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CC" w:rsidRDefault="007A394C" w:rsidP="00513BCC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Личностный потенциал детского объединения 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Mobilis</w:t>
      </w:r>
      <w:proofErr w:type="spellEnd"/>
      <w:r w:rsidRPr="007A39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in</w:t>
      </w:r>
      <w:r w:rsidRPr="007A39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mobili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 w:rsidRPr="007A39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(мобильное поколение).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513BCC" w:rsidRDefault="00513BCC" w:rsidP="00513BCC">
      <w:p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Т.Г. Огнева, Т.С. Мартынова,</w:t>
      </w:r>
    </w:p>
    <w:p w:rsidR="00513BCC" w:rsidRPr="00513BCC" w:rsidRDefault="00871DA7" w:rsidP="00513BCC">
      <w:pPr>
        <w:ind w:left="0"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МАУ ДОД «</w:t>
      </w:r>
      <w:r w:rsidR="00513B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Детско-юношеский центр «Восхождение» (Хабаровск, Россия)</w:t>
      </w:r>
    </w:p>
    <w:p w:rsidR="00513BCC" w:rsidRDefault="00513BCC" w:rsidP="00513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8C4" w:rsidRPr="00513BCC" w:rsidRDefault="00FA08C4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eastAsia="Times New Roman" w:hAnsi="Times New Roman" w:cs="Times New Roman"/>
          <w:sz w:val="28"/>
          <w:szCs w:val="28"/>
        </w:rPr>
        <w:t>Досуг оказывает огромное влияние на все сферы жизнедеятельности человека. Особенно велико его значение в подростковом возрасте, являющемся периодом интенсивного развития и формирования личности.</w:t>
      </w:r>
      <w:r w:rsidRPr="00513BCC">
        <w:rPr>
          <w:rFonts w:ascii="Times New Roman" w:hAnsi="Times New Roman" w:cs="Times New Roman"/>
          <w:sz w:val="28"/>
          <w:szCs w:val="28"/>
        </w:rPr>
        <w:t xml:space="preserve"> А в нынешних условиях нашего общества, </w:t>
      </w:r>
      <w:r w:rsidR="005C5F48">
        <w:rPr>
          <w:rFonts w:ascii="Times New Roman" w:hAnsi="Times New Roman" w:cs="Times New Roman"/>
          <w:sz w:val="28"/>
          <w:szCs w:val="28"/>
        </w:rPr>
        <w:t>когда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главными задачами становятся модернизация и инновационное развитие</w:t>
      </w:r>
      <w:r w:rsidR="0066530C" w:rsidRPr="00513BCC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качествами личности </w:t>
      </w:r>
      <w:r w:rsidR="005C5F48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Pr="00513BCC">
        <w:rPr>
          <w:rFonts w:ascii="Times New Roman" w:hAnsi="Times New Roman" w:cs="Times New Roman"/>
          <w:color w:val="000000"/>
          <w:sz w:val="28"/>
          <w:szCs w:val="28"/>
        </w:rPr>
        <w:t xml:space="preserve">тся инициативность, способность творчески мыслить и находить нестандартные решения. </w:t>
      </w:r>
      <w:r w:rsidR="005C5F4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13BCC">
        <w:rPr>
          <w:rFonts w:ascii="Times New Roman" w:eastAsia="Times New Roman" w:hAnsi="Times New Roman" w:cs="Times New Roman"/>
          <w:sz w:val="28"/>
          <w:szCs w:val="28"/>
        </w:rPr>
        <w:t xml:space="preserve">учение подростков умениям и навыкам самоорганизации и </w:t>
      </w:r>
      <w:r w:rsidRPr="00513BCC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5C5F48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513BC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личности, готовой к жизни в высокотехнологичном, изменяющемся мире, умело реагирующей на разные жизненные ситуации</w:t>
      </w:r>
      <w:r w:rsidR="005C5F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3BCC">
        <w:rPr>
          <w:rFonts w:ascii="Times New Roman" w:eastAsia="Times New Roman" w:hAnsi="Times New Roman" w:cs="Times New Roman"/>
          <w:sz w:val="28"/>
          <w:szCs w:val="28"/>
        </w:rPr>
        <w:t xml:space="preserve"> - актуальная социально-педагогическая задача.</w:t>
      </w:r>
    </w:p>
    <w:p w:rsidR="00815A42" w:rsidRPr="00513BCC" w:rsidRDefault="00815A42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проблема недостаточности условий и среды для </w:t>
      </w:r>
      <w:r w:rsidR="005C5F48">
        <w:rPr>
          <w:rFonts w:ascii="Times New Roman" w:hAnsi="Times New Roman" w:cs="Times New Roman"/>
          <w:sz w:val="28"/>
          <w:szCs w:val="28"/>
        </w:rPr>
        <w:t>об</w:t>
      </w:r>
      <w:r w:rsidRPr="00513BCC">
        <w:rPr>
          <w:rFonts w:ascii="Times New Roman" w:hAnsi="Times New Roman" w:cs="Times New Roman"/>
          <w:sz w:val="28"/>
          <w:szCs w:val="28"/>
        </w:rPr>
        <w:t xml:space="preserve">учения подростков азам досуговой деятельности и воспитания самостоятельной личности, способной к </w:t>
      </w:r>
      <w:proofErr w:type="spellStart"/>
      <w:r w:rsidRPr="00513BCC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и выходу из жизненных ситуаций в различных социальных условиях. Для решения этой проблемы в условиях временного детского </w:t>
      </w:r>
      <w:r w:rsidR="005C5F48">
        <w:rPr>
          <w:rFonts w:ascii="Times New Roman" w:hAnsi="Times New Roman" w:cs="Times New Roman"/>
          <w:sz w:val="28"/>
          <w:szCs w:val="28"/>
        </w:rPr>
        <w:t>объединения коллективом</w:t>
      </w:r>
      <w:r w:rsidRPr="00513BCC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5C5F48">
        <w:rPr>
          <w:rFonts w:ascii="Times New Roman" w:hAnsi="Times New Roman" w:cs="Times New Roman"/>
          <w:sz w:val="28"/>
          <w:szCs w:val="28"/>
        </w:rPr>
        <w:t>ого</w:t>
      </w:r>
      <w:r w:rsidRPr="00513B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C5F48">
        <w:rPr>
          <w:rFonts w:ascii="Times New Roman" w:hAnsi="Times New Roman" w:cs="Times New Roman"/>
          <w:sz w:val="28"/>
          <w:szCs w:val="28"/>
        </w:rPr>
        <w:t>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«Восхождение</w:t>
      </w:r>
      <w:r w:rsidR="00101F1D" w:rsidRPr="00513BCC">
        <w:rPr>
          <w:rFonts w:ascii="Times New Roman" w:hAnsi="Times New Roman" w:cs="Times New Roman"/>
          <w:sz w:val="28"/>
          <w:szCs w:val="28"/>
        </w:rPr>
        <w:t>»</w:t>
      </w:r>
      <w:r w:rsidRPr="00513BCC">
        <w:rPr>
          <w:rFonts w:ascii="Times New Roman" w:hAnsi="Times New Roman" w:cs="Times New Roman"/>
          <w:sz w:val="28"/>
          <w:szCs w:val="28"/>
        </w:rPr>
        <w:t xml:space="preserve"> г. Хабаровска была разработана программа «</w:t>
      </w:r>
      <w:proofErr w:type="spellStart"/>
      <w:r w:rsidRPr="00513BCC">
        <w:rPr>
          <w:rFonts w:ascii="Times New Roman" w:hAnsi="Times New Roman" w:cs="Times New Roman"/>
          <w:sz w:val="28"/>
          <w:szCs w:val="28"/>
          <w:lang w:val="en-US"/>
        </w:rPr>
        <w:t>Mobilis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CC">
        <w:rPr>
          <w:rFonts w:ascii="Times New Roman" w:hAnsi="Times New Roman" w:cs="Times New Roman"/>
          <w:sz w:val="28"/>
          <w:szCs w:val="28"/>
          <w:lang w:val="en-US"/>
        </w:rPr>
        <w:t>mobili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(Мобильное поколение)».</w:t>
      </w:r>
    </w:p>
    <w:p w:rsidR="00815A42" w:rsidRPr="00513BCC" w:rsidRDefault="00815A42" w:rsidP="00C7471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C">
        <w:rPr>
          <w:rFonts w:ascii="Times New Roman" w:hAnsi="Times New Roman" w:cs="Times New Roman"/>
          <w:sz w:val="28"/>
          <w:szCs w:val="28"/>
        </w:rPr>
        <w:t>По результатам входного анкетирования дети показали желание приобрести новые знания (59%), новых друзей (45%), хорошо провести время в каникулярный период (43%), а также получить различные творческие и социальные навыки, такие</w:t>
      </w:r>
      <w:r w:rsidR="00F02D1F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как научиться общаться и заводить друзей, работать в команде, не боят</w:t>
      </w:r>
      <w:r w:rsidR="00F02D1F">
        <w:rPr>
          <w:rFonts w:ascii="Times New Roman" w:hAnsi="Times New Roman" w:cs="Times New Roman"/>
          <w:sz w:val="28"/>
          <w:szCs w:val="28"/>
        </w:rPr>
        <w:t>ь</w:t>
      </w:r>
      <w:r w:rsidRPr="00513BCC">
        <w:rPr>
          <w:rFonts w:ascii="Times New Roman" w:hAnsi="Times New Roman" w:cs="Times New Roman"/>
          <w:sz w:val="28"/>
          <w:szCs w:val="28"/>
        </w:rPr>
        <w:t>ся сцены, раскрыть свои таланты, узнать новое для себя, находить выход из сложной ситуации и т.д.</w:t>
      </w:r>
      <w:proofErr w:type="gramEnd"/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D62566">
        <w:rPr>
          <w:rFonts w:ascii="Times New Roman" w:hAnsi="Times New Roman" w:cs="Times New Roman"/>
          <w:sz w:val="28"/>
          <w:szCs w:val="28"/>
        </w:rPr>
        <w:t>Д</w:t>
      </w:r>
      <w:r w:rsidRPr="00513BCC">
        <w:rPr>
          <w:rFonts w:ascii="Times New Roman" w:hAnsi="Times New Roman" w:cs="Times New Roman"/>
          <w:sz w:val="28"/>
          <w:szCs w:val="28"/>
        </w:rPr>
        <w:t>ети осознают, что им необходимо приобрести знания, умения</w:t>
      </w:r>
      <w:r w:rsidR="00D62566">
        <w:rPr>
          <w:rFonts w:ascii="Times New Roman" w:hAnsi="Times New Roman" w:cs="Times New Roman"/>
          <w:sz w:val="28"/>
          <w:szCs w:val="28"/>
        </w:rPr>
        <w:t xml:space="preserve"> 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навыки для того, чтобы стать более компетентными в организации собственного досуга и способными к </w:t>
      </w:r>
      <w:proofErr w:type="spellStart"/>
      <w:r w:rsidRPr="00513BCC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и выходу из различных жизненных ситуаций.</w:t>
      </w:r>
    </w:p>
    <w:p w:rsidR="0066530C" w:rsidRPr="00513BCC" w:rsidRDefault="0066530C" w:rsidP="00C7471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 xml:space="preserve">Основной принцип взаимодействия взрослых и детей в </w:t>
      </w:r>
      <w:r w:rsidR="00D62566">
        <w:rPr>
          <w:rFonts w:ascii="Times New Roman" w:hAnsi="Times New Roman" w:cs="Times New Roman"/>
          <w:sz w:val="28"/>
          <w:szCs w:val="28"/>
        </w:rPr>
        <w:t xml:space="preserve">организованном объединении </w:t>
      </w:r>
      <w:r w:rsidRPr="00513BCC">
        <w:rPr>
          <w:rFonts w:ascii="Times New Roman" w:hAnsi="Times New Roman" w:cs="Times New Roman"/>
          <w:sz w:val="28"/>
          <w:szCs w:val="28"/>
        </w:rPr>
        <w:t>– игровой. Игра - это не имитация жизни, это очень серьёзная деятельность, позволя</w:t>
      </w:r>
      <w:r w:rsidR="00D62566">
        <w:rPr>
          <w:rFonts w:ascii="Times New Roman" w:hAnsi="Times New Roman" w:cs="Times New Roman"/>
          <w:sz w:val="28"/>
          <w:szCs w:val="28"/>
        </w:rPr>
        <w:t>ющая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подростку самоутвердиться</w:t>
      </w:r>
      <w:r w:rsidR="00D62566">
        <w:rPr>
          <w:rFonts w:ascii="Times New Roman" w:hAnsi="Times New Roman" w:cs="Times New Roman"/>
          <w:sz w:val="28"/>
          <w:szCs w:val="28"/>
        </w:rPr>
        <w:t xml:space="preserve"> 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C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>. Становясь участником лагерной смены, построенной в форме сюжетно-ролевой игры, ребёнок пробует себя в различных социальных ролях. Участвуя в раз</w:t>
      </w:r>
      <w:r w:rsidR="00D62566">
        <w:rPr>
          <w:rFonts w:ascii="Times New Roman" w:hAnsi="Times New Roman" w:cs="Times New Roman"/>
          <w:sz w:val="28"/>
          <w:szCs w:val="28"/>
        </w:rPr>
        <w:t>нообразны</w:t>
      </w:r>
      <w:r w:rsidRPr="00513BCC">
        <w:rPr>
          <w:rFonts w:ascii="Times New Roman" w:hAnsi="Times New Roman" w:cs="Times New Roman"/>
          <w:sz w:val="28"/>
          <w:szCs w:val="28"/>
        </w:rPr>
        <w:t>х играх, он выбирает для себя персонаж</w:t>
      </w:r>
      <w:r w:rsidR="00D62566">
        <w:rPr>
          <w:rFonts w:ascii="Times New Roman" w:hAnsi="Times New Roman" w:cs="Times New Roman"/>
          <w:sz w:val="28"/>
          <w:szCs w:val="28"/>
        </w:rPr>
        <w:t>ей</w:t>
      </w:r>
      <w:r w:rsidRPr="00513BCC">
        <w:rPr>
          <w:rFonts w:ascii="Times New Roman" w:hAnsi="Times New Roman" w:cs="Times New Roman"/>
          <w:sz w:val="28"/>
          <w:szCs w:val="28"/>
        </w:rPr>
        <w:t>, которые наиболее близки ему, соответствуют его нравственным ценностям и моральным установкам. Являясь активным участником игры в лагере, подросток, как правило, после окончания смены начинает использовать приобретённые игровые знания в школе, в классе, компании друзей с целью организации досуга. Новая роль организатора игр также способс</w:t>
      </w:r>
      <w:r w:rsidR="00D62566">
        <w:rPr>
          <w:rFonts w:ascii="Times New Roman" w:hAnsi="Times New Roman" w:cs="Times New Roman"/>
          <w:sz w:val="28"/>
          <w:szCs w:val="28"/>
        </w:rPr>
        <w:t xml:space="preserve">твует личностному развитию. Он </w:t>
      </w:r>
      <w:r w:rsidRPr="00513BCC">
        <w:rPr>
          <w:rFonts w:ascii="Times New Roman" w:hAnsi="Times New Roman" w:cs="Times New Roman"/>
          <w:sz w:val="28"/>
          <w:szCs w:val="28"/>
        </w:rPr>
        <w:t>становится лидером детского объединения или</w:t>
      </w:r>
      <w:r w:rsidR="00D62566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513BCC">
        <w:rPr>
          <w:rFonts w:ascii="Times New Roman" w:hAnsi="Times New Roman" w:cs="Times New Roman"/>
          <w:sz w:val="28"/>
          <w:szCs w:val="28"/>
        </w:rPr>
        <w:t xml:space="preserve"> ученического коллектива. Таким образом, игра</w:t>
      </w:r>
      <w:r w:rsidR="00D62566">
        <w:rPr>
          <w:rFonts w:ascii="Times New Roman" w:hAnsi="Times New Roman" w:cs="Times New Roman"/>
          <w:sz w:val="28"/>
          <w:szCs w:val="28"/>
        </w:rPr>
        <w:t xml:space="preserve"> - фактор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социального развития личности.</w:t>
      </w:r>
    </w:p>
    <w:p w:rsidR="0066530C" w:rsidRPr="00513BCC" w:rsidRDefault="00296259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Обратимся к</w:t>
      </w:r>
      <w:r w:rsidR="0066530C" w:rsidRPr="00513BCC">
        <w:rPr>
          <w:rFonts w:ascii="Times New Roman" w:hAnsi="Times New Roman" w:cs="Times New Roman"/>
          <w:sz w:val="28"/>
          <w:szCs w:val="28"/>
        </w:rPr>
        <w:t xml:space="preserve"> ролев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6530C" w:rsidRPr="00513BC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530C" w:rsidRPr="00513B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530C" w:rsidRPr="00513BCC">
        <w:rPr>
          <w:rFonts w:ascii="Times New Roman" w:hAnsi="Times New Roman" w:cs="Times New Roman"/>
          <w:sz w:val="28"/>
          <w:szCs w:val="28"/>
          <w:lang w:val="en-US"/>
        </w:rPr>
        <w:t>Mobilis</w:t>
      </w:r>
      <w:proofErr w:type="spellEnd"/>
      <w:r w:rsidR="0066530C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66530C" w:rsidRPr="00513BC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6530C" w:rsidRPr="0051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0C" w:rsidRPr="00513BCC">
        <w:rPr>
          <w:rFonts w:ascii="Times New Roman" w:hAnsi="Times New Roman" w:cs="Times New Roman"/>
          <w:sz w:val="28"/>
          <w:szCs w:val="28"/>
          <w:lang w:val="en-US"/>
        </w:rPr>
        <w:t>mobili</w:t>
      </w:r>
      <w:proofErr w:type="spellEnd"/>
      <w:r w:rsidR="0066530C" w:rsidRPr="00513BCC">
        <w:rPr>
          <w:rFonts w:ascii="Times New Roman" w:hAnsi="Times New Roman" w:cs="Times New Roman"/>
          <w:sz w:val="28"/>
          <w:szCs w:val="28"/>
        </w:rPr>
        <w:t xml:space="preserve"> (Мобильное поколение)»</w:t>
      </w:r>
      <w:r>
        <w:rPr>
          <w:rFonts w:ascii="Times New Roman" w:hAnsi="Times New Roman" w:cs="Times New Roman"/>
          <w:sz w:val="28"/>
          <w:szCs w:val="28"/>
        </w:rPr>
        <w:t>, ставшей основой деятельности временного детского объединения в период летней профильной смены.</w:t>
      </w:r>
    </w:p>
    <w:p w:rsidR="00101F1D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96259">
        <w:rPr>
          <w:rFonts w:ascii="Times New Roman" w:hAnsi="Times New Roman" w:cs="Times New Roman"/>
          <w:sz w:val="28"/>
          <w:szCs w:val="28"/>
        </w:rPr>
        <w:t>объединения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101F1D" w:rsidRPr="00513BCC">
        <w:rPr>
          <w:rFonts w:ascii="Times New Roman" w:hAnsi="Times New Roman" w:cs="Times New Roman"/>
          <w:sz w:val="28"/>
          <w:szCs w:val="28"/>
        </w:rPr>
        <w:t>-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путешественник</w:t>
      </w:r>
      <w:r w:rsidR="00101F1D" w:rsidRPr="00513BCC">
        <w:rPr>
          <w:rFonts w:ascii="Times New Roman" w:hAnsi="Times New Roman" w:cs="Times New Roman"/>
          <w:sz w:val="28"/>
          <w:szCs w:val="28"/>
        </w:rPr>
        <w:t>и, попавшие</w:t>
      </w:r>
      <w:r w:rsidRPr="00513BCC">
        <w:rPr>
          <w:rFonts w:ascii="Times New Roman" w:hAnsi="Times New Roman" w:cs="Times New Roman"/>
          <w:sz w:val="28"/>
          <w:szCs w:val="28"/>
        </w:rPr>
        <w:t xml:space="preserve"> на </w:t>
      </w:r>
      <w:r w:rsidR="004B0A20" w:rsidRPr="00513BCC">
        <w:rPr>
          <w:rFonts w:ascii="Times New Roman" w:hAnsi="Times New Roman" w:cs="Times New Roman"/>
          <w:sz w:val="28"/>
          <w:szCs w:val="28"/>
        </w:rPr>
        <w:t>а</w:t>
      </w:r>
      <w:r w:rsidRPr="00513BCC">
        <w:rPr>
          <w:rFonts w:ascii="Times New Roman" w:hAnsi="Times New Roman" w:cs="Times New Roman"/>
          <w:sz w:val="28"/>
          <w:szCs w:val="28"/>
        </w:rPr>
        <w:t>рхипелаг «Наутилус», состо</w:t>
      </w:r>
      <w:r w:rsidR="00296259">
        <w:rPr>
          <w:rFonts w:ascii="Times New Roman" w:hAnsi="Times New Roman" w:cs="Times New Roman"/>
          <w:sz w:val="28"/>
          <w:szCs w:val="28"/>
        </w:rPr>
        <w:t>ящий</w:t>
      </w:r>
      <w:r w:rsidRPr="00513BCC">
        <w:rPr>
          <w:rFonts w:ascii="Times New Roman" w:hAnsi="Times New Roman" w:cs="Times New Roman"/>
          <w:sz w:val="28"/>
          <w:szCs w:val="28"/>
        </w:rPr>
        <w:t xml:space="preserve"> из </w:t>
      </w:r>
      <w:r w:rsidR="00296259">
        <w:rPr>
          <w:rFonts w:ascii="Times New Roman" w:hAnsi="Times New Roman" w:cs="Times New Roman"/>
          <w:sz w:val="28"/>
          <w:szCs w:val="28"/>
        </w:rPr>
        <w:t>четырех</w:t>
      </w:r>
      <w:r w:rsidRPr="00513BCC">
        <w:rPr>
          <w:rFonts w:ascii="Times New Roman" w:hAnsi="Times New Roman" w:cs="Times New Roman"/>
          <w:sz w:val="28"/>
          <w:szCs w:val="28"/>
        </w:rPr>
        <w:t xml:space="preserve"> островов: Остров Робинзона, Креативный остров, Остров Свободы, Таинственный остров.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 Каждый остров – место, где происходят различные события. </w:t>
      </w:r>
      <w:r w:rsidR="004B0A20" w:rsidRPr="00513BCC">
        <w:rPr>
          <w:rFonts w:ascii="Times New Roman" w:hAnsi="Times New Roman" w:cs="Times New Roman"/>
          <w:sz w:val="28"/>
          <w:szCs w:val="28"/>
        </w:rPr>
        <w:t>Задача героев пройти физические и интеллектуальные испытания, собрать все фрагменты амулетов для возвращения домой.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b/>
          <w:sz w:val="28"/>
          <w:szCs w:val="28"/>
        </w:rPr>
        <w:t xml:space="preserve">Остров Робинзона </w:t>
      </w:r>
      <w:r w:rsidRPr="00513BCC">
        <w:rPr>
          <w:rFonts w:ascii="Times New Roman" w:hAnsi="Times New Roman" w:cs="Times New Roman"/>
          <w:sz w:val="28"/>
          <w:szCs w:val="28"/>
        </w:rPr>
        <w:t>- это «Школа выживания», иначе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 -</w:t>
      </w:r>
      <w:r w:rsidRPr="00513BCC">
        <w:rPr>
          <w:rFonts w:ascii="Times New Roman" w:hAnsi="Times New Roman" w:cs="Times New Roman"/>
          <w:sz w:val="28"/>
          <w:szCs w:val="28"/>
        </w:rPr>
        <w:t xml:space="preserve"> «Гора физического одухотворения»</w:t>
      </w:r>
      <w:r w:rsidR="004B0A20" w:rsidRPr="00513BCC">
        <w:rPr>
          <w:rFonts w:ascii="Times New Roman" w:hAnsi="Times New Roman" w:cs="Times New Roman"/>
          <w:sz w:val="28"/>
          <w:szCs w:val="28"/>
        </w:rPr>
        <w:t>.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4B0A20" w:rsidRPr="00513BCC">
        <w:rPr>
          <w:rFonts w:ascii="Times New Roman" w:hAnsi="Times New Roman" w:cs="Times New Roman"/>
          <w:sz w:val="28"/>
          <w:szCs w:val="28"/>
        </w:rPr>
        <w:t>О</w:t>
      </w:r>
      <w:r w:rsidRPr="00513BCC">
        <w:rPr>
          <w:rFonts w:ascii="Times New Roman" w:hAnsi="Times New Roman" w:cs="Times New Roman"/>
          <w:sz w:val="28"/>
          <w:szCs w:val="28"/>
        </w:rPr>
        <w:t xml:space="preserve">дна сторона горы «Склон туризма и экстрима», 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513BCC">
        <w:rPr>
          <w:rFonts w:ascii="Times New Roman" w:hAnsi="Times New Roman" w:cs="Times New Roman"/>
          <w:sz w:val="28"/>
          <w:szCs w:val="28"/>
        </w:rPr>
        <w:t>ребята пол</w:t>
      </w:r>
      <w:r w:rsidR="004B0A20" w:rsidRPr="00513BCC">
        <w:rPr>
          <w:rFonts w:ascii="Times New Roman" w:hAnsi="Times New Roman" w:cs="Times New Roman"/>
          <w:sz w:val="28"/>
          <w:szCs w:val="28"/>
        </w:rPr>
        <w:t>учали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навыки туризма, скалолазания. Вторая сторона - «Склон выживания в условиях города, семьи, школы»</w:t>
      </w:r>
      <w:r w:rsidR="005F0578">
        <w:rPr>
          <w:rFonts w:ascii="Times New Roman" w:hAnsi="Times New Roman" w:cs="Times New Roman"/>
          <w:sz w:val="28"/>
          <w:szCs w:val="28"/>
        </w:rPr>
        <w:t>, где</w:t>
      </w:r>
      <w:r w:rsidRPr="00513BCC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4B0A20" w:rsidRPr="00513BCC">
        <w:rPr>
          <w:rFonts w:ascii="Times New Roman" w:hAnsi="Times New Roman" w:cs="Times New Roman"/>
          <w:sz w:val="28"/>
          <w:szCs w:val="28"/>
        </w:rPr>
        <w:t>пытались найти наиболее оптимальный выход из различных</w:t>
      </w:r>
      <w:r w:rsidRPr="00513BCC">
        <w:rPr>
          <w:rFonts w:ascii="Times New Roman" w:hAnsi="Times New Roman" w:cs="Times New Roman"/>
          <w:sz w:val="28"/>
          <w:szCs w:val="28"/>
        </w:rPr>
        <w:t xml:space="preserve"> задач взаимоотношений в социуме, семье.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b/>
          <w:sz w:val="28"/>
          <w:szCs w:val="28"/>
        </w:rPr>
        <w:t>Креативный остров</w:t>
      </w:r>
      <w:r w:rsidR="004B0A20" w:rsidRPr="00513BCC">
        <w:rPr>
          <w:rFonts w:ascii="Times New Roman" w:hAnsi="Times New Roman" w:cs="Times New Roman"/>
          <w:b/>
          <w:sz w:val="28"/>
          <w:szCs w:val="28"/>
        </w:rPr>
        <w:t>.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4B0A20" w:rsidRPr="00513BCC">
        <w:rPr>
          <w:rFonts w:ascii="Times New Roman" w:hAnsi="Times New Roman" w:cs="Times New Roman"/>
          <w:sz w:val="28"/>
          <w:szCs w:val="28"/>
        </w:rPr>
        <w:t>Н</w:t>
      </w:r>
      <w:r w:rsidRPr="00513BCC">
        <w:rPr>
          <w:rFonts w:ascii="Times New Roman" w:hAnsi="Times New Roman" w:cs="Times New Roman"/>
          <w:sz w:val="28"/>
          <w:szCs w:val="28"/>
        </w:rPr>
        <w:t xml:space="preserve">а этом острове </w:t>
      </w:r>
      <w:r w:rsidR="005F0578">
        <w:rPr>
          <w:rFonts w:ascii="Times New Roman" w:hAnsi="Times New Roman" w:cs="Times New Roman"/>
          <w:sz w:val="28"/>
          <w:szCs w:val="28"/>
        </w:rPr>
        <w:t>находится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озеро </w:t>
      </w:r>
      <w:r w:rsidR="005F0578">
        <w:rPr>
          <w:rFonts w:ascii="Times New Roman" w:hAnsi="Times New Roman" w:cs="Times New Roman"/>
          <w:sz w:val="28"/>
          <w:szCs w:val="28"/>
        </w:rPr>
        <w:t>к</w:t>
      </w:r>
      <w:r w:rsidRPr="00513BCC">
        <w:rPr>
          <w:rFonts w:ascii="Times New Roman" w:hAnsi="Times New Roman" w:cs="Times New Roman"/>
          <w:sz w:val="28"/>
          <w:szCs w:val="28"/>
        </w:rPr>
        <w:t>реативного мышления. На одной стороне озера</w:t>
      </w:r>
      <w:r w:rsidR="005F0578">
        <w:rPr>
          <w:rFonts w:ascii="Times New Roman" w:hAnsi="Times New Roman" w:cs="Times New Roman"/>
          <w:sz w:val="28"/>
          <w:szCs w:val="28"/>
        </w:rPr>
        <w:t xml:space="preserve"> -</w:t>
      </w:r>
      <w:r w:rsidRPr="00513BCC">
        <w:rPr>
          <w:rFonts w:ascii="Times New Roman" w:hAnsi="Times New Roman" w:cs="Times New Roman"/>
          <w:sz w:val="28"/>
          <w:szCs w:val="28"/>
        </w:rPr>
        <w:t xml:space="preserve"> «Берег правильного общения» </w:t>
      </w:r>
      <w:r w:rsidR="005F0578">
        <w:rPr>
          <w:rFonts w:ascii="Times New Roman" w:hAnsi="Times New Roman" w:cs="Times New Roman"/>
          <w:sz w:val="28"/>
          <w:szCs w:val="28"/>
        </w:rPr>
        <w:t>(</w:t>
      </w:r>
      <w:r w:rsidRPr="00513BCC">
        <w:rPr>
          <w:rFonts w:ascii="Times New Roman" w:hAnsi="Times New Roman" w:cs="Times New Roman"/>
          <w:sz w:val="28"/>
          <w:szCs w:val="28"/>
        </w:rPr>
        <w:t>различные тренинги</w:t>
      </w:r>
      <w:r w:rsidR="004B0A20" w:rsidRPr="00513BCC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направленные на обучение детей общению со сверстниками, правильному разрешению конфликтов, борьбе с манипуляциями</w:t>
      </w:r>
      <w:r w:rsidR="005F0578">
        <w:rPr>
          <w:rFonts w:ascii="Times New Roman" w:hAnsi="Times New Roman" w:cs="Times New Roman"/>
          <w:sz w:val="28"/>
          <w:szCs w:val="28"/>
        </w:rPr>
        <w:t xml:space="preserve">). Вторая сторона - </w:t>
      </w:r>
      <w:r w:rsidRPr="00513BCC">
        <w:rPr>
          <w:rFonts w:ascii="Times New Roman" w:hAnsi="Times New Roman" w:cs="Times New Roman"/>
          <w:sz w:val="28"/>
          <w:szCs w:val="28"/>
        </w:rPr>
        <w:t>«Берег изобретений»</w:t>
      </w:r>
      <w:r w:rsidR="005F0578">
        <w:rPr>
          <w:rFonts w:ascii="Times New Roman" w:hAnsi="Times New Roman" w:cs="Times New Roman"/>
          <w:sz w:val="28"/>
          <w:szCs w:val="28"/>
        </w:rPr>
        <w:t>, где осуществлялось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решение изобретательских и исследовательских задач по технологиям ТРИЗ-педагогики.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b/>
          <w:sz w:val="28"/>
          <w:szCs w:val="28"/>
        </w:rPr>
        <w:t xml:space="preserve">Таинственный остров </w:t>
      </w:r>
      <w:r w:rsidRPr="00513BCC">
        <w:rPr>
          <w:rFonts w:ascii="Times New Roman" w:hAnsi="Times New Roman" w:cs="Times New Roman"/>
          <w:sz w:val="28"/>
          <w:szCs w:val="28"/>
        </w:rPr>
        <w:t xml:space="preserve">– остров, в шатрах которого по выбору можно 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3BCC">
        <w:rPr>
          <w:rFonts w:ascii="Times New Roman" w:hAnsi="Times New Roman" w:cs="Times New Roman"/>
          <w:sz w:val="28"/>
          <w:szCs w:val="28"/>
        </w:rPr>
        <w:t>познать основы мастерства валяния из войлока, художественной росписи по дереву, постановке пластических этюдов.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b/>
          <w:sz w:val="28"/>
          <w:szCs w:val="28"/>
        </w:rPr>
        <w:t>Остров Свободы</w:t>
      </w:r>
      <w:r w:rsidRPr="00513BCC">
        <w:rPr>
          <w:rFonts w:ascii="Times New Roman" w:hAnsi="Times New Roman" w:cs="Times New Roman"/>
          <w:sz w:val="28"/>
          <w:szCs w:val="28"/>
        </w:rPr>
        <w:t xml:space="preserve"> – место, где </w:t>
      </w:r>
      <w:r w:rsidR="005F0578">
        <w:rPr>
          <w:rFonts w:ascii="Times New Roman" w:hAnsi="Times New Roman" w:cs="Times New Roman"/>
          <w:sz w:val="28"/>
          <w:szCs w:val="28"/>
        </w:rPr>
        <w:t>были организованы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все тв</w:t>
      </w:r>
      <w:r w:rsidR="004B0A20" w:rsidRPr="00513BCC">
        <w:rPr>
          <w:rFonts w:ascii="Times New Roman" w:hAnsi="Times New Roman" w:cs="Times New Roman"/>
          <w:sz w:val="28"/>
          <w:szCs w:val="28"/>
        </w:rPr>
        <w:t>орческие дела путешественников.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Для стимулирования личностного роста путешественников на Архипелаге введена</w:t>
      </w:r>
      <w:r w:rsidR="005F0578">
        <w:rPr>
          <w:rFonts w:ascii="Times New Roman" w:hAnsi="Times New Roman" w:cs="Times New Roman"/>
          <w:sz w:val="28"/>
          <w:szCs w:val="28"/>
        </w:rPr>
        <w:t xml:space="preserve"> рейтинговая система оценивания -</w:t>
      </w:r>
      <w:r w:rsidRPr="00513BCC">
        <w:rPr>
          <w:rFonts w:ascii="Times New Roman" w:hAnsi="Times New Roman" w:cs="Times New Roman"/>
          <w:sz w:val="28"/>
          <w:szCs w:val="28"/>
        </w:rPr>
        <w:t xml:space="preserve"> так называемая </w:t>
      </w:r>
      <w:r w:rsidRPr="00513BCC">
        <w:rPr>
          <w:rFonts w:ascii="Times New Roman" w:hAnsi="Times New Roman" w:cs="Times New Roman"/>
          <w:b/>
          <w:sz w:val="28"/>
          <w:szCs w:val="28"/>
        </w:rPr>
        <w:t>«Гора достижений».</w:t>
      </w:r>
    </w:p>
    <w:p w:rsidR="004B0A20" w:rsidRPr="00513BCC" w:rsidRDefault="004B0A20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7B5982">
        <w:rPr>
          <w:rFonts w:ascii="Times New Roman" w:hAnsi="Times New Roman" w:cs="Times New Roman"/>
          <w:sz w:val="28"/>
          <w:szCs w:val="28"/>
        </w:rPr>
        <w:t xml:space="preserve"> Архипелага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– старейшины</w:t>
      </w:r>
      <w:r w:rsidR="00754722">
        <w:rPr>
          <w:rFonts w:ascii="Times New Roman" w:hAnsi="Times New Roman" w:cs="Times New Roman"/>
          <w:sz w:val="28"/>
          <w:szCs w:val="28"/>
        </w:rPr>
        <w:t>.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754722">
        <w:rPr>
          <w:rFonts w:ascii="Times New Roman" w:hAnsi="Times New Roman" w:cs="Times New Roman"/>
          <w:sz w:val="28"/>
          <w:szCs w:val="28"/>
        </w:rPr>
        <w:t>В его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состав входят: </w:t>
      </w:r>
    </w:p>
    <w:p w:rsidR="004B0A20" w:rsidRPr="00513BCC" w:rsidRDefault="004B0A20" w:rsidP="00C7471D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Главный правитель Архипелага – руководитель</w:t>
      </w:r>
      <w:r w:rsidR="00754722">
        <w:rPr>
          <w:rFonts w:ascii="Times New Roman" w:hAnsi="Times New Roman" w:cs="Times New Roman"/>
          <w:sz w:val="28"/>
          <w:szCs w:val="28"/>
        </w:rPr>
        <w:t xml:space="preserve"> летней профильной смены.</w:t>
      </w:r>
    </w:p>
    <w:p w:rsidR="004B0A20" w:rsidRPr="00513BCC" w:rsidRDefault="004B0A20" w:rsidP="00C7471D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Мастера – преподаватели отдельных дисциплин, мастерских и мастер-классов</w:t>
      </w:r>
      <w:r w:rsidR="00754722">
        <w:rPr>
          <w:rFonts w:ascii="Times New Roman" w:hAnsi="Times New Roman" w:cs="Times New Roman"/>
          <w:sz w:val="28"/>
          <w:szCs w:val="28"/>
        </w:rPr>
        <w:t>.</w:t>
      </w:r>
    </w:p>
    <w:p w:rsidR="004B0A20" w:rsidRPr="00513BCC" w:rsidRDefault="004B0A20" w:rsidP="00C7471D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Духовные наставники – воспитатели отрядов</w:t>
      </w:r>
      <w:r w:rsidR="00754722">
        <w:rPr>
          <w:rFonts w:ascii="Times New Roman" w:hAnsi="Times New Roman" w:cs="Times New Roman"/>
          <w:sz w:val="28"/>
          <w:szCs w:val="28"/>
        </w:rPr>
        <w:t>.</w:t>
      </w:r>
    </w:p>
    <w:p w:rsidR="004B0A20" w:rsidRPr="00513BCC" w:rsidRDefault="004B0A20" w:rsidP="00C7471D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BCC">
        <w:rPr>
          <w:rFonts w:ascii="Times New Roman" w:hAnsi="Times New Roman" w:cs="Times New Roman"/>
          <w:sz w:val="28"/>
          <w:szCs w:val="28"/>
        </w:rPr>
        <w:t>Сталкеры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– вожатые отрядов.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В течение смены особенно активным путешественникам на Архипелаге вруча</w:t>
      </w:r>
      <w:r w:rsidR="004B0A20" w:rsidRPr="00513BCC">
        <w:rPr>
          <w:rFonts w:ascii="Times New Roman" w:hAnsi="Times New Roman" w:cs="Times New Roman"/>
          <w:sz w:val="28"/>
          <w:szCs w:val="28"/>
        </w:rPr>
        <w:t>лись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отличительные дипломы и ордена </w:t>
      </w:r>
      <w:proofErr w:type="spellStart"/>
      <w:r w:rsidRPr="00513BCC">
        <w:rPr>
          <w:rFonts w:ascii="Times New Roman" w:hAnsi="Times New Roman" w:cs="Times New Roman"/>
          <w:sz w:val="28"/>
          <w:szCs w:val="28"/>
        </w:rPr>
        <w:t>креативщиков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, умников, спортсменов. Набравшим более </w:t>
      </w:r>
      <w:r w:rsidR="00754722">
        <w:rPr>
          <w:rFonts w:ascii="Times New Roman" w:hAnsi="Times New Roman" w:cs="Times New Roman"/>
          <w:sz w:val="28"/>
          <w:szCs w:val="28"/>
        </w:rPr>
        <w:t>пяти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орденов одной категории присваива</w:t>
      </w:r>
      <w:r w:rsidR="00754722">
        <w:rPr>
          <w:rFonts w:ascii="Times New Roman" w:hAnsi="Times New Roman" w:cs="Times New Roman"/>
          <w:sz w:val="28"/>
          <w:szCs w:val="28"/>
        </w:rPr>
        <w:t>лось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звание «Кавалер ордена </w:t>
      </w:r>
      <w:r w:rsidR="00754722">
        <w:rPr>
          <w:rFonts w:ascii="Times New Roman" w:hAnsi="Times New Roman" w:cs="Times New Roman"/>
          <w:sz w:val="28"/>
          <w:szCs w:val="28"/>
        </w:rPr>
        <w:t xml:space="preserve">умников», «Кавалер ордена спортсменов», «Кавалер ордена </w:t>
      </w:r>
      <w:proofErr w:type="spellStart"/>
      <w:r w:rsidR="00754722">
        <w:rPr>
          <w:rFonts w:ascii="Times New Roman" w:hAnsi="Times New Roman" w:cs="Times New Roman"/>
          <w:sz w:val="28"/>
          <w:szCs w:val="28"/>
        </w:rPr>
        <w:t>к</w:t>
      </w:r>
      <w:r w:rsidRPr="00513BCC">
        <w:rPr>
          <w:rFonts w:ascii="Times New Roman" w:hAnsi="Times New Roman" w:cs="Times New Roman"/>
          <w:sz w:val="28"/>
          <w:szCs w:val="28"/>
        </w:rPr>
        <w:t>реативщиков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>».</w:t>
      </w:r>
    </w:p>
    <w:p w:rsidR="0066530C" w:rsidRPr="00513BCC" w:rsidRDefault="0066530C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754722">
        <w:rPr>
          <w:rFonts w:ascii="Times New Roman" w:hAnsi="Times New Roman" w:cs="Times New Roman"/>
          <w:sz w:val="28"/>
          <w:szCs w:val="28"/>
        </w:rPr>
        <w:t>деятельности объединения на этой летней смене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все островитяне получ</w:t>
      </w:r>
      <w:r w:rsidR="004B0A20" w:rsidRPr="00513BCC">
        <w:rPr>
          <w:rFonts w:ascii="Times New Roman" w:hAnsi="Times New Roman" w:cs="Times New Roman"/>
          <w:sz w:val="28"/>
          <w:szCs w:val="28"/>
        </w:rPr>
        <w:t>или</w:t>
      </w:r>
      <w:r w:rsidR="00754722">
        <w:rPr>
          <w:rFonts w:ascii="Times New Roman" w:hAnsi="Times New Roman" w:cs="Times New Roman"/>
          <w:sz w:val="28"/>
          <w:szCs w:val="28"/>
        </w:rPr>
        <w:t xml:space="preserve"> «Судовые ж</w:t>
      </w:r>
      <w:r w:rsidRPr="00513BCC">
        <w:rPr>
          <w:rFonts w:ascii="Times New Roman" w:hAnsi="Times New Roman" w:cs="Times New Roman"/>
          <w:sz w:val="28"/>
          <w:szCs w:val="28"/>
        </w:rPr>
        <w:t>урналы путешественников»</w:t>
      </w:r>
      <w:r w:rsidR="00FE5E08" w:rsidRPr="00513BCC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 которых они ежедневно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</w:rPr>
        <w:t>анализирова</w:t>
      </w:r>
      <w:r w:rsidR="004B0A20" w:rsidRPr="00513BCC">
        <w:rPr>
          <w:rFonts w:ascii="Times New Roman" w:hAnsi="Times New Roman" w:cs="Times New Roman"/>
          <w:sz w:val="28"/>
          <w:szCs w:val="28"/>
        </w:rPr>
        <w:t>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свое </w:t>
      </w:r>
      <w:r w:rsidR="00754722">
        <w:rPr>
          <w:rFonts w:ascii="Times New Roman" w:hAnsi="Times New Roman" w:cs="Times New Roman"/>
          <w:sz w:val="28"/>
          <w:szCs w:val="28"/>
        </w:rPr>
        <w:t>настрое</w:t>
      </w:r>
      <w:r w:rsidRPr="00513BCC">
        <w:rPr>
          <w:rFonts w:ascii="Times New Roman" w:hAnsi="Times New Roman" w:cs="Times New Roman"/>
          <w:sz w:val="28"/>
          <w:szCs w:val="28"/>
        </w:rPr>
        <w:t>ние, состояние своего семейства, отмеча</w:t>
      </w:r>
      <w:r w:rsidR="004B0A20" w:rsidRPr="00513BCC">
        <w:rPr>
          <w:rFonts w:ascii="Times New Roman" w:hAnsi="Times New Roman" w:cs="Times New Roman"/>
          <w:sz w:val="28"/>
          <w:szCs w:val="28"/>
        </w:rPr>
        <w:t>ли,</w:t>
      </w:r>
      <w:r w:rsidRPr="00513BCC">
        <w:rPr>
          <w:rFonts w:ascii="Times New Roman" w:hAnsi="Times New Roman" w:cs="Times New Roman"/>
          <w:sz w:val="28"/>
          <w:szCs w:val="28"/>
        </w:rPr>
        <w:t xml:space="preserve"> что получилось,</w:t>
      </w:r>
      <w:r w:rsidR="00754722">
        <w:rPr>
          <w:rFonts w:ascii="Times New Roman" w:hAnsi="Times New Roman" w:cs="Times New Roman"/>
          <w:sz w:val="28"/>
          <w:szCs w:val="28"/>
        </w:rPr>
        <w:t xml:space="preserve"> 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что нет в течение дня. В журнал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ах </w:t>
      </w:r>
      <w:r w:rsidRPr="00513BCC">
        <w:rPr>
          <w:rFonts w:ascii="Times New Roman" w:hAnsi="Times New Roman" w:cs="Times New Roman"/>
          <w:sz w:val="28"/>
          <w:szCs w:val="28"/>
        </w:rPr>
        <w:t>представлены задачи из курса креативной школы, интересные факты, задания из пройденных блоков, анкеты различной направленности.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lastRenderedPageBreak/>
        <w:t>Каждое семейство выб</w:t>
      </w:r>
      <w:r w:rsidR="004B0A20" w:rsidRPr="00513BCC">
        <w:rPr>
          <w:rFonts w:ascii="Times New Roman" w:hAnsi="Times New Roman" w:cs="Times New Roman"/>
          <w:sz w:val="28"/>
          <w:szCs w:val="28"/>
        </w:rPr>
        <w:t>рало</w:t>
      </w:r>
      <w:r w:rsidRPr="00513BCC">
        <w:rPr>
          <w:rFonts w:ascii="Times New Roman" w:hAnsi="Times New Roman" w:cs="Times New Roman"/>
          <w:sz w:val="28"/>
          <w:szCs w:val="28"/>
        </w:rPr>
        <w:t xml:space="preserve"> главу и его заместителя, которые совместно с членами команды самостоятельно определ</w:t>
      </w:r>
      <w:r w:rsidR="004B0A20" w:rsidRPr="00513BCC">
        <w:rPr>
          <w:rFonts w:ascii="Times New Roman" w:hAnsi="Times New Roman" w:cs="Times New Roman"/>
          <w:sz w:val="28"/>
          <w:szCs w:val="28"/>
        </w:rPr>
        <w:t>или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систему взаимодействия внутри семьи. В семье осуществля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лась смена </w:t>
      </w:r>
      <w:r w:rsidRPr="00513BCC">
        <w:rPr>
          <w:rFonts w:ascii="Times New Roman" w:hAnsi="Times New Roman" w:cs="Times New Roman"/>
          <w:sz w:val="28"/>
          <w:szCs w:val="28"/>
        </w:rPr>
        <w:t>поручений с использованием метода чередования творческих поручений (ЧТП). Для выполнения основных поручений определены группы:</w:t>
      </w:r>
    </w:p>
    <w:p w:rsidR="00FE5E08" w:rsidRPr="00513BCC" w:rsidRDefault="00FE5E08" w:rsidP="00C7471D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«Хозяева – уют»</w:t>
      </w:r>
      <w:r w:rsidR="007F6D5C">
        <w:rPr>
          <w:rFonts w:ascii="Times New Roman" w:hAnsi="Times New Roman" w:cs="Times New Roman"/>
          <w:sz w:val="28"/>
          <w:szCs w:val="28"/>
        </w:rPr>
        <w:t>.</w:t>
      </w:r>
    </w:p>
    <w:p w:rsidR="00FE5E08" w:rsidRPr="00513BCC" w:rsidRDefault="00FE5E08" w:rsidP="00C7471D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«Сюрприз»</w:t>
      </w:r>
      <w:r w:rsidR="007F6D5C">
        <w:rPr>
          <w:rFonts w:ascii="Times New Roman" w:hAnsi="Times New Roman" w:cs="Times New Roman"/>
          <w:sz w:val="28"/>
          <w:szCs w:val="28"/>
        </w:rPr>
        <w:t>.</w:t>
      </w:r>
    </w:p>
    <w:p w:rsidR="00FE5E08" w:rsidRPr="00513BCC" w:rsidRDefault="00FE5E08" w:rsidP="00C7471D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«Летопись»</w:t>
      </w:r>
      <w:r w:rsidR="007F6D5C">
        <w:rPr>
          <w:rFonts w:ascii="Times New Roman" w:hAnsi="Times New Roman" w:cs="Times New Roman"/>
          <w:sz w:val="28"/>
          <w:szCs w:val="28"/>
        </w:rPr>
        <w:t>.</w:t>
      </w:r>
    </w:p>
    <w:p w:rsidR="00FE5E08" w:rsidRPr="00513BCC" w:rsidRDefault="00FE5E08" w:rsidP="00C7471D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«Чрезвычайные поручения»</w:t>
      </w:r>
      <w:r w:rsidR="007F6D5C">
        <w:rPr>
          <w:rFonts w:ascii="Times New Roman" w:hAnsi="Times New Roman" w:cs="Times New Roman"/>
          <w:sz w:val="28"/>
          <w:szCs w:val="28"/>
        </w:rPr>
        <w:t>.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Группа формир</w:t>
      </w:r>
      <w:r w:rsidR="007F6D5C">
        <w:rPr>
          <w:rFonts w:ascii="Times New Roman" w:hAnsi="Times New Roman" w:cs="Times New Roman"/>
          <w:sz w:val="28"/>
          <w:szCs w:val="28"/>
        </w:rPr>
        <w:t>овалась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из 2-3 человек, составля</w:t>
      </w:r>
      <w:r w:rsidR="004B0A20" w:rsidRPr="00513BCC">
        <w:rPr>
          <w:rFonts w:ascii="Times New Roman" w:hAnsi="Times New Roman" w:cs="Times New Roman"/>
          <w:sz w:val="28"/>
          <w:szCs w:val="28"/>
        </w:rPr>
        <w:t>л</w:t>
      </w:r>
      <w:r w:rsidRPr="00513BCC">
        <w:rPr>
          <w:rFonts w:ascii="Times New Roman" w:hAnsi="Times New Roman" w:cs="Times New Roman"/>
          <w:sz w:val="28"/>
          <w:szCs w:val="28"/>
        </w:rPr>
        <w:t>ся график работы в данных группах.</w:t>
      </w:r>
    </w:p>
    <w:p w:rsidR="00FE5E08" w:rsidRPr="00513BCC" w:rsidRDefault="004B0A20" w:rsidP="00C7471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i/>
          <w:sz w:val="28"/>
          <w:szCs w:val="28"/>
        </w:rPr>
        <w:t>Группа "Хозяева - уют</w:t>
      </w:r>
      <w:r w:rsidR="00FE5E08" w:rsidRPr="00513BCC">
        <w:rPr>
          <w:rFonts w:ascii="Times New Roman" w:hAnsi="Times New Roman" w:cs="Times New Roman"/>
          <w:i/>
          <w:sz w:val="28"/>
          <w:szCs w:val="28"/>
        </w:rPr>
        <w:t>".</w:t>
      </w:r>
      <w:r w:rsidRPr="00513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E08" w:rsidRPr="00513BC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F6D5C">
        <w:rPr>
          <w:rFonts w:ascii="Times New Roman" w:hAnsi="Times New Roman" w:cs="Times New Roman"/>
          <w:sz w:val="28"/>
          <w:szCs w:val="28"/>
        </w:rPr>
        <w:t>её</w:t>
      </w:r>
      <w:r w:rsidR="00FE5E08" w:rsidRPr="00513BCC">
        <w:rPr>
          <w:rFonts w:ascii="Times New Roman" w:hAnsi="Times New Roman" w:cs="Times New Roman"/>
          <w:sz w:val="28"/>
          <w:szCs w:val="28"/>
        </w:rPr>
        <w:t xml:space="preserve"> в течение дня след</w:t>
      </w:r>
      <w:r w:rsidR="007F6D5C">
        <w:rPr>
          <w:rFonts w:ascii="Times New Roman" w:hAnsi="Times New Roman" w:cs="Times New Roman"/>
          <w:sz w:val="28"/>
          <w:szCs w:val="28"/>
        </w:rPr>
        <w:t>или</w:t>
      </w:r>
      <w:r w:rsidR="00FE5E08" w:rsidRPr="00513BCC">
        <w:rPr>
          <w:rFonts w:ascii="Times New Roman" w:hAnsi="Times New Roman" w:cs="Times New Roman"/>
          <w:sz w:val="28"/>
          <w:szCs w:val="28"/>
        </w:rPr>
        <w:t xml:space="preserve"> за чистотой и порядком в учебных кабинетах, дежур</w:t>
      </w:r>
      <w:r w:rsidR="007F6D5C">
        <w:rPr>
          <w:rFonts w:ascii="Times New Roman" w:hAnsi="Times New Roman" w:cs="Times New Roman"/>
          <w:sz w:val="28"/>
          <w:szCs w:val="28"/>
        </w:rPr>
        <w:t>или</w:t>
      </w:r>
      <w:r w:rsidR="00FE5E08" w:rsidRPr="00513BCC"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="007F6D5C">
        <w:rPr>
          <w:rFonts w:ascii="Times New Roman" w:hAnsi="Times New Roman" w:cs="Times New Roman"/>
          <w:sz w:val="28"/>
          <w:szCs w:val="28"/>
        </w:rPr>
        <w:t>, в</w:t>
      </w:r>
      <w:r w:rsidR="00FE5E08" w:rsidRPr="00513BCC">
        <w:rPr>
          <w:rFonts w:ascii="Times New Roman" w:hAnsi="Times New Roman" w:cs="Times New Roman"/>
          <w:sz w:val="28"/>
          <w:szCs w:val="28"/>
        </w:rPr>
        <w:t>нос</w:t>
      </w:r>
      <w:r w:rsidR="007F6D5C">
        <w:rPr>
          <w:rFonts w:ascii="Times New Roman" w:hAnsi="Times New Roman" w:cs="Times New Roman"/>
          <w:sz w:val="28"/>
          <w:szCs w:val="28"/>
        </w:rPr>
        <w:t>или</w:t>
      </w:r>
      <w:r w:rsidR="00FE5E08" w:rsidRPr="00513BCC">
        <w:rPr>
          <w:rFonts w:ascii="Times New Roman" w:hAnsi="Times New Roman" w:cs="Times New Roman"/>
          <w:sz w:val="28"/>
          <w:szCs w:val="28"/>
        </w:rPr>
        <w:t xml:space="preserve"> свой вклад в оф</w:t>
      </w:r>
      <w:r w:rsidR="007F6D5C">
        <w:rPr>
          <w:rFonts w:ascii="Times New Roman" w:hAnsi="Times New Roman" w:cs="Times New Roman"/>
          <w:sz w:val="28"/>
          <w:szCs w:val="28"/>
        </w:rPr>
        <w:t>ормление семейного места, делали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его уютнее и  красивее.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i/>
          <w:sz w:val="28"/>
          <w:szCs w:val="28"/>
        </w:rPr>
        <w:t>Группа "Сюрприз".</w:t>
      </w:r>
      <w:r w:rsidR="004B0A20" w:rsidRPr="00513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</w:rPr>
        <w:t>Ребята этой группы готов</w:t>
      </w:r>
      <w:r w:rsidR="007F6D5C">
        <w:rPr>
          <w:rFonts w:ascii="Times New Roman" w:hAnsi="Times New Roman" w:cs="Times New Roman"/>
          <w:sz w:val="28"/>
          <w:szCs w:val="28"/>
        </w:rPr>
        <w:t>или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сюрпризы,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</w:rPr>
        <w:t>творческие выступления, подарки, поздравления именинникам</w:t>
      </w:r>
      <w:r w:rsidR="007F6D5C">
        <w:rPr>
          <w:rFonts w:ascii="Times New Roman" w:hAnsi="Times New Roman" w:cs="Times New Roman"/>
          <w:sz w:val="28"/>
          <w:szCs w:val="28"/>
        </w:rPr>
        <w:t>.</w:t>
      </w:r>
    </w:p>
    <w:p w:rsidR="00FE5E08" w:rsidRPr="00513BCC" w:rsidRDefault="00FE5E08" w:rsidP="00C7471D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i/>
          <w:sz w:val="28"/>
          <w:szCs w:val="28"/>
        </w:rPr>
        <w:t>Группа "Летопись".</w:t>
      </w:r>
      <w:r w:rsidR="007F6D5C">
        <w:rPr>
          <w:rFonts w:ascii="Times New Roman" w:hAnsi="Times New Roman" w:cs="Times New Roman"/>
          <w:sz w:val="28"/>
          <w:szCs w:val="28"/>
        </w:rPr>
        <w:t xml:space="preserve"> Данная группа вела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летопись семьи. Дежурные </w:t>
      </w:r>
      <w:r w:rsidR="007F6D5C">
        <w:rPr>
          <w:rFonts w:ascii="Times New Roman" w:hAnsi="Times New Roman" w:cs="Times New Roman"/>
          <w:sz w:val="28"/>
          <w:szCs w:val="28"/>
        </w:rPr>
        <w:t>её</w:t>
      </w:r>
      <w:r w:rsidRPr="00513BCC">
        <w:rPr>
          <w:rFonts w:ascii="Times New Roman" w:hAnsi="Times New Roman" w:cs="Times New Roman"/>
          <w:sz w:val="28"/>
          <w:szCs w:val="28"/>
        </w:rPr>
        <w:t xml:space="preserve"> красочно оформля</w:t>
      </w:r>
      <w:r w:rsidR="007F6D5C">
        <w:rPr>
          <w:rFonts w:ascii="Times New Roman" w:hAnsi="Times New Roman" w:cs="Times New Roman"/>
          <w:sz w:val="28"/>
          <w:szCs w:val="28"/>
        </w:rPr>
        <w:t>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страничку прожитого дня смены в судовом журнале.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i/>
          <w:sz w:val="28"/>
          <w:szCs w:val="28"/>
        </w:rPr>
        <w:t>Группа "ЧП".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Всех поручений не предугадать. Эта группа выполня</w:t>
      </w:r>
      <w:r w:rsidR="007F6D5C">
        <w:rPr>
          <w:rFonts w:ascii="Times New Roman" w:hAnsi="Times New Roman" w:cs="Times New Roman"/>
          <w:sz w:val="28"/>
          <w:szCs w:val="28"/>
        </w:rPr>
        <w:t>ла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любое возникшее в ходе дня поручение: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7F6D5C">
        <w:rPr>
          <w:rFonts w:ascii="Times New Roman" w:hAnsi="Times New Roman" w:cs="Times New Roman"/>
          <w:sz w:val="28"/>
          <w:szCs w:val="28"/>
        </w:rPr>
        <w:t>готовила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оформление для выступления или рис</w:t>
      </w:r>
      <w:r w:rsidR="007F6D5C">
        <w:rPr>
          <w:rFonts w:ascii="Times New Roman" w:hAnsi="Times New Roman" w:cs="Times New Roman"/>
          <w:sz w:val="28"/>
          <w:szCs w:val="28"/>
        </w:rPr>
        <w:t>овала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приветственный плакат к тематическому дню.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В конце дня обсужда</w:t>
      </w:r>
      <w:r w:rsidR="007F6D5C">
        <w:rPr>
          <w:rFonts w:ascii="Times New Roman" w:hAnsi="Times New Roman" w:cs="Times New Roman"/>
          <w:sz w:val="28"/>
          <w:szCs w:val="28"/>
        </w:rPr>
        <w:t>лась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работа каждой группы и оценива</w:t>
      </w:r>
      <w:r w:rsidR="007F6D5C">
        <w:rPr>
          <w:rFonts w:ascii="Times New Roman" w:hAnsi="Times New Roman" w:cs="Times New Roman"/>
          <w:sz w:val="28"/>
          <w:szCs w:val="28"/>
        </w:rPr>
        <w:t>лась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всем семейством. </w:t>
      </w:r>
      <w:proofErr w:type="spellStart"/>
      <w:r w:rsidRPr="00513BCC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7F6D5C">
        <w:rPr>
          <w:rFonts w:ascii="Times New Roman" w:hAnsi="Times New Roman" w:cs="Times New Roman"/>
          <w:sz w:val="28"/>
          <w:szCs w:val="28"/>
        </w:rPr>
        <w:t>овал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7F6D5C">
        <w:rPr>
          <w:rFonts w:ascii="Times New Roman" w:hAnsi="Times New Roman" w:cs="Times New Roman"/>
          <w:sz w:val="28"/>
          <w:szCs w:val="28"/>
        </w:rPr>
        <w:t>на</w:t>
      </w:r>
      <w:r w:rsidRPr="00513BCC">
        <w:rPr>
          <w:rFonts w:ascii="Times New Roman" w:hAnsi="Times New Roman" w:cs="Times New Roman"/>
          <w:sz w:val="28"/>
          <w:szCs w:val="28"/>
        </w:rPr>
        <w:t xml:space="preserve"> экране чередовани</w:t>
      </w:r>
      <w:r w:rsidR="007F6D5C">
        <w:rPr>
          <w:rFonts w:ascii="Times New Roman" w:hAnsi="Times New Roman" w:cs="Times New Roman"/>
          <w:sz w:val="28"/>
          <w:szCs w:val="28"/>
        </w:rPr>
        <w:t>е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7F6D5C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качество выполнения заданий. </w:t>
      </w:r>
    </w:p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Взаимодействие с администрацией смены и руководителем</w:t>
      </w:r>
      <w:r w:rsidR="007F6D5C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программы осуществля</w:t>
      </w:r>
      <w:r w:rsidR="004B0A20" w:rsidRPr="00513BCC">
        <w:rPr>
          <w:rFonts w:ascii="Times New Roman" w:hAnsi="Times New Roman" w:cs="Times New Roman"/>
          <w:sz w:val="28"/>
          <w:szCs w:val="28"/>
        </w:rPr>
        <w:t>лось</w:t>
      </w:r>
      <w:r w:rsidRPr="00513BC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B0A20" w:rsidRPr="00513BCC">
        <w:rPr>
          <w:rFonts w:ascii="Times New Roman" w:hAnsi="Times New Roman" w:cs="Times New Roman"/>
          <w:sz w:val="28"/>
          <w:szCs w:val="28"/>
        </w:rPr>
        <w:t>С</w:t>
      </w:r>
      <w:r w:rsidRPr="00513BCC">
        <w:rPr>
          <w:rFonts w:ascii="Times New Roman" w:hAnsi="Times New Roman" w:cs="Times New Roman"/>
          <w:sz w:val="28"/>
          <w:szCs w:val="28"/>
        </w:rPr>
        <w:t>овет</w:t>
      </w:r>
      <w:r w:rsidR="004B0A20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</w:rPr>
        <w:t>острова, заседания которого проход</w:t>
      </w:r>
      <w:r w:rsidR="004B0A20" w:rsidRPr="00513BCC">
        <w:rPr>
          <w:rFonts w:ascii="Times New Roman" w:hAnsi="Times New Roman" w:cs="Times New Roman"/>
          <w:sz w:val="28"/>
          <w:szCs w:val="28"/>
        </w:rPr>
        <w:t>или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ежедневно. Совет острова </w:t>
      </w:r>
      <w:r w:rsidR="004B0A20" w:rsidRPr="00513BCC">
        <w:rPr>
          <w:rFonts w:ascii="Times New Roman" w:hAnsi="Times New Roman" w:cs="Times New Roman"/>
          <w:sz w:val="28"/>
          <w:szCs w:val="28"/>
        </w:rPr>
        <w:t>с</w:t>
      </w:r>
      <w:r w:rsidRPr="00513BCC">
        <w:rPr>
          <w:rFonts w:ascii="Times New Roman" w:hAnsi="Times New Roman" w:cs="Times New Roman"/>
          <w:sz w:val="28"/>
          <w:szCs w:val="28"/>
        </w:rPr>
        <w:t>формир</w:t>
      </w:r>
      <w:r w:rsidR="004B0A20" w:rsidRPr="00513BCC">
        <w:rPr>
          <w:rFonts w:ascii="Times New Roman" w:hAnsi="Times New Roman" w:cs="Times New Roman"/>
          <w:sz w:val="28"/>
          <w:szCs w:val="28"/>
        </w:rPr>
        <w:t>овался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 ходе деловой игры «Выборы» на третий день смены. Совместно с </w:t>
      </w:r>
      <w:proofErr w:type="gramStart"/>
      <w:r w:rsidRPr="00513BC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13BCC">
        <w:rPr>
          <w:rFonts w:ascii="Times New Roman" w:hAnsi="Times New Roman" w:cs="Times New Roman"/>
          <w:sz w:val="28"/>
          <w:szCs w:val="28"/>
        </w:rPr>
        <w:t xml:space="preserve"> за ключевое дело </w:t>
      </w:r>
      <w:r w:rsidR="004B0A20" w:rsidRPr="00513BCC">
        <w:rPr>
          <w:rFonts w:ascii="Times New Roman" w:hAnsi="Times New Roman" w:cs="Times New Roman"/>
          <w:sz w:val="28"/>
          <w:szCs w:val="28"/>
        </w:rPr>
        <w:t>С</w:t>
      </w:r>
      <w:r w:rsidRPr="00513BCC">
        <w:rPr>
          <w:rFonts w:ascii="Times New Roman" w:hAnsi="Times New Roman" w:cs="Times New Roman"/>
          <w:sz w:val="28"/>
          <w:szCs w:val="28"/>
        </w:rPr>
        <w:t>овет острова организ</w:t>
      </w:r>
      <w:r w:rsidR="004B0A20" w:rsidRPr="00513BCC">
        <w:rPr>
          <w:rFonts w:ascii="Times New Roman" w:hAnsi="Times New Roman" w:cs="Times New Roman"/>
          <w:sz w:val="28"/>
          <w:szCs w:val="28"/>
        </w:rPr>
        <w:t>овывал</w:t>
      </w:r>
      <w:r w:rsidRPr="00513BCC">
        <w:rPr>
          <w:rFonts w:ascii="Times New Roman" w:hAnsi="Times New Roman" w:cs="Times New Roman"/>
          <w:sz w:val="28"/>
          <w:szCs w:val="28"/>
        </w:rPr>
        <w:t xml:space="preserve"> и проводи</w:t>
      </w:r>
      <w:r w:rsidR="004B0A20" w:rsidRPr="00513BCC">
        <w:rPr>
          <w:rFonts w:ascii="Times New Roman" w:hAnsi="Times New Roman" w:cs="Times New Roman"/>
          <w:sz w:val="28"/>
          <w:szCs w:val="28"/>
        </w:rPr>
        <w:t>л</w:t>
      </w:r>
      <w:r w:rsidRPr="00513BCC">
        <w:rPr>
          <w:rFonts w:ascii="Times New Roman" w:hAnsi="Times New Roman" w:cs="Times New Roman"/>
          <w:sz w:val="28"/>
          <w:szCs w:val="28"/>
        </w:rPr>
        <w:t xml:space="preserve"> ключевые дела Архипелага.</w:t>
      </w:r>
    </w:p>
    <w:p w:rsidR="00FE5E08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C">
        <w:rPr>
          <w:rFonts w:ascii="Times New Roman" w:hAnsi="Times New Roman" w:cs="Times New Roman"/>
          <w:sz w:val="28"/>
          <w:szCs w:val="28"/>
        </w:rPr>
        <w:t>В течение смены</w:t>
      </w:r>
      <w:r w:rsidR="00254220">
        <w:rPr>
          <w:rFonts w:ascii="Times New Roman" w:hAnsi="Times New Roman" w:cs="Times New Roman"/>
          <w:sz w:val="28"/>
          <w:szCs w:val="28"/>
        </w:rPr>
        <w:t xml:space="preserve"> для участников объединения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были проведены модифицированные упражнения «Кораблекрушение»</w:t>
      </w:r>
      <w:r w:rsidR="00254220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прошедшее в организационный период</w:t>
      </w:r>
      <w:r w:rsidR="00254220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и «Катастрофа в пустыне» (итоговый период), которые были направлены не только на исследование</w:t>
      </w:r>
      <w:r w:rsidRPr="00513B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подростков развитости умений слушать и слышать собеседника, аргументировать свою позицию, вести себя </w:t>
      </w:r>
      <w:r w:rsidRPr="0051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 в ситуациях межличностного и коллективного взаимодействия в процессе принятия группового решения</w:t>
      </w:r>
      <w:r w:rsidRPr="00513BCC">
        <w:rPr>
          <w:rFonts w:ascii="Times New Roman" w:hAnsi="Times New Roman" w:cs="Times New Roman"/>
          <w:sz w:val="28"/>
          <w:szCs w:val="28"/>
        </w:rPr>
        <w:t xml:space="preserve"> и других коммуникативных навыков, но и на</w:t>
      </w:r>
      <w:proofErr w:type="gramEnd"/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513BCC">
        <w:rPr>
          <w:rFonts w:ascii="Times New Roman" w:hAnsi="Times New Roman" w:cs="Times New Roman"/>
          <w:sz w:val="28"/>
          <w:szCs w:val="28"/>
        </w:rPr>
        <w:t xml:space="preserve"> креативного мышления и владение навыками выживания в экстремальных ситуациях. Анализируя результаты выполнен</w:t>
      </w:r>
      <w:r w:rsidR="00836D31">
        <w:rPr>
          <w:rFonts w:ascii="Times New Roman" w:hAnsi="Times New Roman" w:cs="Times New Roman"/>
          <w:sz w:val="28"/>
          <w:szCs w:val="28"/>
        </w:rPr>
        <w:t>ных</w:t>
      </w:r>
      <w:r w:rsidRPr="00513BCC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836D31">
        <w:rPr>
          <w:rFonts w:ascii="Times New Roman" w:hAnsi="Times New Roman" w:cs="Times New Roman"/>
          <w:sz w:val="28"/>
          <w:szCs w:val="28"/>
        </w:rPr>
        <w:t>,</w:t>
      </w:r>
      <w:r w:rsidRPr="00513BC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36D31">
        <w:rPr>
          <w:rFonts w:ascii="Times New Roman" w:hAnsi="Times New Roman" w:cs="Times New Roman"/>
          <w:sz w:val="28"/>
          <w:szCs w:val="28"/>
        </w:rPr>
        <w:t>утверждат</w:t>
      </w:r>
      <w:r w:rsidRPr="00513BCC">
        <w:rPr>
          <w:rFonts w:ascii="Times New Roman" w:hAnsi="Times New Roman" w:cs="Times New Roman"/>
          <w:sz w:val="28"/>
          <w:szCs w:val="28"/>
        </w:rPr>
        <w:t xml:space="preserve">ь, что </w:t>
      </w:r>
      <w:r w:rsidR="00836D31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13BCC">
        <w:rPr>
          <w:rFonts w:ascii="Times New Roman" w:hAnsi="Times New Roman" w:cs="Times New Roman"/>
          <w:sz w:val="28"/>
          <w:szCs w:val="28"/>
        </w:rPr>
        <w:t>присутствует положительная динамика</w:t>
      </w:r>
      <w:r w:rsidR="00836D31">
        <w:rPr>
          <w:rFonts w:ascii="Times New Roman" w:hAnsi="Times New Roman" w:cs="Times New Roman"/>
          <w:sz w:val="28"/>
          <w:szCs w:val="28"/>
        </w:rPr>
        <w:t>, отраженная в таблице 1.</w:t>
      </w:r>
    </w:p>
    <w:p w:rsidR="00AE1D22" w:rsidRDefault="00AE1D22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D22" w:rsidRDefault="00AE1D22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55F" w:rsidRDefault="00B9355F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31" w:rsidRDefault="00836D31" w:rsidP="00836D31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E5E08" w:rsidRPr="00513BCC" w:rsidRDefault="00836D31" w:rsidP="00836D31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упражнений</w:t>
      </w:r>
    </w:p>
    <w:tbl>
      <w:tblPr>
        <w:tblStyle w:val="a9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791"/>
        <w:gridCol w:w="3823"/>
        <w:gridCol w:w="3664"/>
      </w:tblGrid>
      <w:tr w:rsidR="00AE1D22" w:rsidRPr="00513BCC" w:rsidTr="00AE1D22">
        <w:trPr>
          <w:trHeight w:val="630"/>
        </w:trPr>
        <w:tc>
          <w:tcPr>
            <w:tcW w:w="1791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823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«Кораблекрушение»</w:t>
            </w:r>
          </w:p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(на начало смены)</w:t>
            </w:r>
          </w:p>
        </w:tc>
        <w:tc>
          <w:tcPr>
            <w:tcW w:w="3664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«Катастрофа в пустыне»</w:t>
            </w:r>
          </w:p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(на конец смены)</w:t>
            </w:r>
          </w:p>
        </w:tc>
      </w:tr>
      <w:tr w:rsidR="00AE1D22" w:rsidRPr="00513BCC" w:rsidTr="00AE1D22">
        <w:trPr>
          <w:trHeight w:val="315"/>
        </w:trPr>
        <w:tc>
          <w:tcPr>
            <w:tcW w:w="1791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3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64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AE1D22" w:rsidRPr="00513BCC" w:rsidTr="00AE1D22">
        <w:trPr>
          <w:trHeight w:val="330"/>
        </w:trPr>
        <w:tc>
          <w:tcPr>
            <w:tcW w:w="1791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823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664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E1D22" w:rsidRPr="00513BCC" w:rsidTr="00AE1D22">
        <w:trPr>
          <w:trHeight w:val="315"/>
        </w:trPr>
        <w:tc>
          <w:tcPr>
            <w:tcW w:w="1791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3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664" w:type="dxa"/>
          </w:tcPr>
          <w:p w:rsidR="00AE1D22" w:rsidRPr="00513BCC" w:rsidRDefault="00AE1D22" w:rsidP="00AE1D2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FE5E08" w:rsidRPr="00513BCC" w:rsidRDefault="00FE5E08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Это доказывается</w:t>
      </w:r>
      <w:r w:rsidR="00211D7F">
        <w:rPr>
          <w:rFonts w:ascii="Times New Roman" w:hAnsi="Times New Roman" w:cs="Times New Roman"/>
          <w:sz w:val="28"/>
          <w:szCs w:val="28"/>
        </w:rPr>
        <w:t xml:space="preserve"> и результатами двух </w:t>
      </w:r>
      <w:proofErr w:type="gramStart"/>
      <w:r w:rsidR="00211D7F">
        <w:rPr>
          <w:rFonts w:ascii="Times New Roman" w:hAnsi="Times New Roman" w:cs="Times New Roman"/>
          <w:sz w:val="28"/>
          <w:szCs w:val="28"/>
        </w:rPr>
        <w:t>к</w:t>
      </w:r>
      <w:r w:rsidRPr="00513BCC">
        <w:rPr>
          <w:rFonts w:ascii="Times New Roman" w:hAnsi="Times New Roman" w:cs="Times New Roman"/>
          <w:sz w:val="28"/>
          <w:szCs w:val="28"/>
        </w:rPr>
        <w:t>реатив-боёв</w:t>
      </w:r>
      <w:proofErr w:type="gramEnd"/>
      <w:r w:rsidRPr="00513BCC">
        <w:rPr>
          <w:rFonts w:ascii="Times New Roman" w:hAnsi="Times New Roman" w:cs="Times New Roman"/>
          <w:sz w:val="28"/>
          <w:szCs w:val="28"/>
        </w:rPr>
        <w:t xml:space="preserve"> и защитами творческих проектов по теме «Выживание в различных ситуациях». </w:t>
      </w:r>
      <w:r w:rsidR="00211D7F">
        <w:rPr>
          <w:rFonts w:ascii="Times New Roman" w:hAnsi="Times New Roman" w:cs="Times New Roman"/>
          <w:sz w:val="28"/>
          <w:szCs w:val="28"/>
        </w:rPr>
        <w:t>Р</w:t>
      </w:r>
      <w:r w:rsidRPr="00513BCC">
        <w:rPr>
          <w:rFonts w:ascii="Times New Roman" w:hAnsi="Times New Roman" w:cs="Times New Roman"/>
          <w:sz w:val="28"/>
          <w:szCs w:val="28"/>
        </w:rPr>
        <w:t xml:space="preserve">ебята сами отмечают, что </w:t>
      </w:r>
      <w:r w:rsidR="00211D7F">
        <w:rPr>
          <w:rFonts w:ascii="Times New Roman" w:hAnsi="Times New Roman" w:cs="Times New Roman"/>
          <w:sz w:val="28"/>
          <w:szCs w:val="28"/>
        </w:rPr>
        <w:t>р</w:t>
      </w:r>
      <w:r w:rsidRPr="00513BCC">
        <w:rPr>
          <w:rFonts w:ascii="Times New Roman" w:hAnsi="Times New Roman" w:cs="Times New Roman"/>
          <w:sz w:val="28"/>
          <w:szCs w:val="28"/>
        </w:rPr>
        <w:t>а</w:t>
      </w:r>
      <w:r w:rsidR="00211D7F">
        <w:rPr>
          <w:rFonts w:ascii="Times New Roman" w:hAnsi="Times New Roman" w:cs="Times New Roman"/>
          <w:sz w:val="28"/>
          <w:szCs w:val="28"/>
        </w:rPr>
        <w:t>бота в объединении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подготовила их к решению трудных жизненных задач.</w:t>
      </w:r>
    </w:p>
    <w:p w:rsidR="00FE5E08" w:rsidRPr="00513BCC" w:rsidRDefault="00FE5E08" w:rsidP="00C7471D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13BCC">
        <w:rPr>
          <w:sz w:val="28"/>
          <w:szCs w:val="28"/>
        </w:rPr>
        <w:t xml:space="preserve">В течение смены были отмечены: рост самостоятельности и активности детей в деятельности </w:t>
      </w:r>
      <w:r w:rsidR="00211D7F">
        <w:rPr>
          <w:sz w:val="28"/>
          <w:szCs w:val="28"/>
        </w:rPr>
        <w:t>объединения</w:t>
      </w:r>
      <w:r w:rsidRPr="00513BCC">
        <w:rPr>
          <w:sz w:val="28"/>
          <w:szCs w:val="28"/>
        </w:rPr>
        <w:t>, проведений мероприятий; повышение уровня социальной активности</w:t>
      </w:r>
      <w:r w:rsidR="00211D7F">
        <w:rPr>
          <w:sz w:val="28"/>
          <w:szCs w:val="28"/>
        </w:rPr>
        <w:t xml:space="preserve"> его</w:t>
      </w:r>
      <w:r w:rsidRPr="00513BCC">
        <w:rPr>
          <w:sz w:val="28"/>
          <w:szCs w:val="28"/>
        </w:rPr>
        <w:t xml:space="preserve"> участников. Дети </w:t>
      </w:r>
      <w:r w:rsidR="00211D7F">
        <w:rPr>
          <w:sz w:val="28"/>
          <w:szCs w:val="28"/>
        </w:rPr>
        <w:t>отме</w:t>
      </w:r>
      <w:r w:rsidRPr="00513BCC">
        <w:rPr>
          <w:sz w:val="28"/>
          <w:szCs w:val="28"/>
        </w:rPr>
        <w:t>т</w:t>
      </w:r>
      <w:r w:rsidR="00211D7F">
        <w:rPr>
          <w:sz w:val="28"/>
          <w:szCs w:val="28"/>
        </w:rPr>
        <w:t>или</w:t>
      </w:r>
      <w:r w:rsidRPr="00513BCC">
        <w:rPr>
          <w:sz w:val="28"/>
          <w:szCs w:val="28"/>
        </w:rPr>
        <w:t xml:space="preserve"> различные приобретённые </w:t>
      </w:r>
      <w:r w:rsidR="00211D7F">
        <w:rPr>
          <w:sz w:val="28"/>
          <w:szCs w:val="28"/>
        </w:rPr>
        <w:t>во время деятельности объединения</w:t>
      </w:r>
      <w:r w:rsidRPr="00513BCC">
        <w:rPr>
          <w:sz w:val="28"/>
          <w:szCs w:val="28"/>
        </w:rPr>
        <w:t xml:space="preserve"> социальные и творческие знания и умения, позитивную, дружескую атмосферу, помогающую продуктивной творческой </w:t>
      </w:r>
      <w:r w:rsidR="00211D7F">
        <w:rPr>
          <w:sz w:val="28"/>
          <w:szCs w:val="28"/>
        </w:rPr>
        <w:t>работе</w:t>
      </w:r>
      <w:r w:rsidRPr="00513BCC">
        <w:rPr>
          <w:sz w:val="28"/>
          <w:szCs w:val="28"/>
        </w:rPr>
        <w:t>.</w:t>
      </w:r>
    </w:p>
    <w:p w:rsidR="00815A42" w:rsidRPr="00513BCC" w:rsidRDefault="00815A42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C">
        <w:rPr>
          <w:rFonts w:ascii="Times New Roman" w:hAnsi="Times New Roman" w:cs="Times New Roman"/>
          <w:sz w:val="28"/>
          <w:szCs w:val="28"/>
        </w:rPr>
        <w:t xml:space="preserve">В заключительном анкетировании на смене на вопрос «Чему ты здесь научился, что приобрёл и узнал?» </w:t>
      </w:r>
      <w:r w:rsidR="00A5365E" w:rsidRPr="00513BCC">
        <w:rPr>
          <w:rFonts w:ascii="Times New Roman" w:hAnsi="Times New Roman" w:cs="Times New Roman"/>
          <w:sz w:val="28"/>
          <w:szCs w:val="28"/>
        </w:rPr>
        <w:t>89,5</w:t>
      </w:r>
      <w:r w:rsidRPr="00513BCC">
        <w:rPr>
          <w:rFonts w:ascii="Times New Roman" w:hAnsi="Times New Roman" w:cs="Times New Roman"/>
          <w:sz w:val="28"/>
          <w:szCs w:val="28"/>
        </w:rPr>
        <w:t xml:space="preserve">% детей отметили, что приобрели </w:t>
      </w:r>
      <w:r w:rsidR="00060DDE">
        <w:rPr>
          <w:rFonts w:ascii="Times New Roman" w:hAnsi="Times New Roman" w:cs="Times New Roman"/>
          <w:sz w:val="28"/>
          <w:szCs w:val="28"/>
        </w:rPr>
        <w:t>в объединении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новых друзей, 68,5% </w:t>
      </w:r>
      <w:r w:rsidR="00060DDE">
        <w:rPr>
          <w:rFonts w:ascii="Times New Roman" w:hAnsi="Times New Roman" w:cs="Times New Roman"/>
          <w:sz w:val="28"/>
          <w:szCs w:val="28"/>
        </w:rPr>
        <w:t>указали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0DDE">
        <w:rPr>
          <w:rFonts w:ascii="Times New Roman" w:hAnsi="Times New Roman" w:cs="Times New Roman"/>
          <w:sz w:val="28"/>
          <w:szCs w:val="28"/>
        </w:rPr>
        <w:t>сформировали навыки креативного мышления,</w:t>
      </w:r>
      <w:r w:rsidRPr="00513BCC">
        <w:rPr>
          <w:rFonts w:ascii="Times New Roman" w:hAnsi="Times New Roman" w:cs="Times New Roman"/>
          <w:sz w:val="28"/>
          <w:szCs w:val="28"/>
        </w:rPr>
        <w:t xml:space="preserve"> 68,5% - навыки выживания на природе, 66% - новые знания, 60,5% - </w:t>
      </w:r>
      <w:r w:rsidR="00060DDE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13BCC">
        <w:rPr>
          <w:rFonts w:ascii="Times New Roman" w:hAnsi="Times New Roman" w:cs="Times New Roman"/>
          <w:sz w:val="28"/>
          <w:szCs w:val="28"/>
        </w:rPr>
        <w:t>работать в команде, 58% - навык</w:t>
      </w:r>
      <w:r w:rsidR="00060DDE">
        <w:rPr>
          <w:rFonts w:ascii="Times New Roman" w:hAnsi="Times New Roman" w:cs="Times New Roman"/>
          <w:sz w:val="28"/>
          <w:szCs w:val="28"/>
        </w:rPr>
        <w:t>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туризма, 52,5% - навык</w:t>
      </w:r>
      <w:r w:rsidR="00060DDE">
        <w:rPr>
          <w:rFonts w:ascii="Times New Roman" w:hAnsi="Times New Roman" w:cs="Times New Roman"/>
          <w:sz w:val="28"/>
          <w:szCs w:val="28"/>
        </w:rPr>
        <w:t>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выживания на улицах города, 50% - навык</w:t>
      </w:r>
      <w:r w:rsidR="00060DDE">
        <w:rPr>
          <w:rFonts w:ascii="Times New Roman" w:hAnsi="Times New Roman" w:cs="Times New Roman"/>
          <w:sz w:val="28"/>
          <w:szCs w:val="28"/>
        </w:rPr>
        <w:t>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060DDE">
        <w:rPr>
          <w:rFonts w:ascii="Times New Roman" w:hAnsi="Times New Roman" w:cs="Times New Roman"/>
          <w:sz w:val="28"/>
          <w:szCs w:val="28"/>
        </w:rPr>
        <w:t>поведен</w:t>
      </w:r>
      <w:r w:rsidRPr="00513BCC">
        <w:rPr>
          <w:rFonts w:ascii="Times New Roman" w:hAnsi="Times New Roman" w:cs="Times New Roman"/>
          <w:sz w:val="28"/>
          <w:szCs w:val="28"/>
        </w:rPr>
        <w:t>ия дома.</w:t>
      </w:r>
      <w:proofErr w:type="gramEnd"/>
      <w:r w:rsidRPr="00513BCC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060DDE">
        <w:rPr>
          <w:rFonts w:ascii="Times New Roman" w:hAnsi="Times New Roman" w:cs="Times New Roman"/>
          <w:sz w:val="28"/>
          <w:szCs w:val="28"/>
        </w:rPr>
        <w:t>во временном детском объединении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дети в полной мере реализ</w:t>
      </w:r>
      <w:r w:rsidR="00A5365E" w:rsidRPr="00513BCC">
        <w:rPr>
          <w:rFonts w:ascii="Times New Roman" w:hAnsi="Times New Roman" w:cs="Times New Roman"/>
          <w:sz w:val="28"/>
          <w:szCs w:val="28"/>
        </w:rPr>
        <w:t>овали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свои стремления к получению новых практических и теоретических знаний, удовлетвор</w:t>
      </w:r>
      <w:r w:rsidR="00A5365E" w:rsidRPr="00513BCC">
        <w:rPr>
          <w:rFonts w:ascii="Times New Roman" w:hAnsi="Times New Roman" w:cs="Times New Roman"/>
          <w:sz w:val="28"/>
          <w:szCs w:val="28"/>
        </w:rPr>
        <w:t>или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коммуникативные потребности.</w:t>
      </w:r>
    </w:p>
    <w:p w:rsidR="00815A42" w:rsidRPr="00513BCC" w:rsidRDefault="00060DDE" w:rsidP="00C7471D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</w:t>
      </w:r>
      <w:r w:rsidR="00815A42" w:rsidRPr="00513BCC">
        <w:rPr>
          <w:sz w:val="28"/>
          <w:szCs w:val="28"/>
        </w:rPr>
        <w:t>я и анализируя продукты творческой</w:t>
      </w:r>
      <w:r w:rsidR="00B9355F">
        <w:rPr>
          <w:sz w:val="28"/>
          <w:szCs w:val="28"/>
        </w:rPr>
        <w:t xml:space="preserve"> детской</w:t>
      </w:r>
      <w:r w:rsidR="00815A42" w:rsidRPr="00513BCC">
        <w:rPr>
          <w:sz w:val="28"/>
          <w:szCs w:val="28"/>
        </w:rPr>
        <w:t xml:space="preserve"> деятельности, можно </w:t>
      </w:r>
      <w:r w:rsidR="00B9355F">
        <w:rPr>
          <w:sz w:val="28"/>
          <w:szCs w:val="28"/>
        </w:rPr>
        <w:t>счит</w:t>
      </w:r>
      <w:r w:rsidR="00815A42" w:rsidRPr="00513BCC">
        <w:rPr>
          <w:sz w:val="28"/>
          <w:szCs w:val="28"/>
        </w:rPr>
        <w:t xml:space="preserve">ать, что все участники </w:t>
      </w:r>
      <w:r w:rsidR="00B9355F">
        <w:rPr>
          <w:sz w:val="28"/>
          <w:szCs w:val="28"/>
        </w:rPr>
        <w:t>объединения</w:t>
      </w:r>
      <w:r w:rsidR="00815A42" w:rsidRPr="00513BCC">
        <w:rPr>
          <w:sz w:val="28"/>
          <w:szCs w:val="28"/>
        </w:rPr>
        <w:t xml:space="preserve"> развили в себе (пусть и на разном уровне) эффективные способы организации культурно-досуговой деятельности.</w:t>
      </w:r>
    </w:p>
    <w:p w:rsidR="00815A42" w:rsidRPr="00513BCC" w:rsidRDefault="00815A42" w:rsidP="00C7471D">
      <w:pPr>
        <w:pStyle w:val="a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13BCC">
        <w:rPr>
          <w:sz w:val="28"/>
          <w:szCs w:val="28"/>
        </w:rPr>
        <w:t xml:space="preserve">Результаты по методике </w:t>
      </w:r>
      <w:r w:rsidR="00B9355F" w:rsidRPr="00513BCC">
        <w:rPr>
          <w:sz w:val="28"/>
          <w:szCs w:val="28"/>
        </w:rPr>
        <w:t xml:space="preserve">А.А. </w:t>
      </w:r>
      <w:r w:rsidRPr="00513BCC">
        <w:rPr>
          <w:sz w:val="28"/>
          <w:szCs w:val="28"/>
        </w:rPr>
        <w:t>Андреева говорят о том, что дети в высшей степени удовлетворены жизнедеятельностью в лагере. Удовлетворенность воспитанников жизнедеятельностью в лагере помог</w:t>
      </w:r>
      <w:r w:rsidR="00B9355F">
        <w:rPr>
          <w:sz w:val="28"/>
          <w:szCs w:val="28"/>
        </w:rPr>
        <w:t>ла</w:t>
      </w:r>
      <w:r w:rsidRPr="00513BCC">
        <w:rPr>
          <w:sz w:val="28"/>
          <w:szCs w:val="28"/>
        </w:rPr>
        <w:t xml:space="preserve"> оценить результативность работы по созданию благоприятного нравственно-психологического климата </w:t>
      </w:r>
      <w:r w:rsidR="00B9355F">
        <w:rPr>
          <w:sz w:val="28"/>
          <w:szCs w:val="28"/>
        </w:rPr>
        <w:t>в объединении</w:t>
      </w:r>
      <w:r w:rsidRPr="00513BCC">
        <w:rPr>
          <w:sz w:val="28"/>
          <w:szCs w:val="28"/>
        </w:rPr>
        <w:t xml:space="preserve">. </w:t>
      </w:r>
      <w:r w:rsidR="00B9355F">
        <w:rPr>
          <w:sz w:val="28"/>
          <w:szCs w:val="28"/>
        </w:rPr>
        <w:t>В определенной</w:t>
      </w:r>
      <w:r w:rsidRPr="00513BCC">
        <w:rPr>
          <w:sz w:val="28"/>
          <w:szCs w:val="28"/>
        </w:rPr>
        <w:t xml:space="preserve"> мере</w:t>
      </w:r>
      <w:r w:rsidR="00B9355F">
        <w:rPr>
          <w:sz w:val="28"/>
          <w:szCs w:val="28"/>
        </w:rPr>
        <w:t xml:space="preserve"> удовлетворенность их</w:t>
      </w:r>
      <w:r w:rsidRPr="00513BCC">
        <w:rPr>
          <w:sz w:val="28"/>
          <w:szCs w:val="28"/>
        </w:rPr>
        <w:t xml:space="preserve"> определяется возможностью самореализации в учебном процессе и творческой деятельности. Этот показатель также характеризует и степень учебно-материального оснащения образовательного блока </w:t>
      </w:r>
      <w:r w:rsidR="00B9355F">
        <w:rPr>
          <w:sz w:val="28"/>
          <w:szCs w:val="28"/>
        </w:rPr>
        <w:t xml:space="preserve">организации деятельности по авторской </w:t>
      </w:r>
      <w:r w:rsidRPr="00513BCC">
        <w:rPr>
          <w:sz w:val="28"/>
          <w:szCs w:val="28"/>
        </w:rPr>
        <w:t>программ</w:t>
      </w:r>
      <w:r w:rsidR="00B9355F">
        <w:rPr>
          <w:sz w:val="28"/>
          <w:szCs w:val="28"/>
        </w:rPr>
        <w:t>е</w:t>
      </w:r>
      <w:r w:rsidRPr="00513BCC">
        <w:rPr>
          <w:sz w:val="28"/>
          <w:szCs w:val="28"/>
        </w:rPr>
        <w:t>.</w:t>
      </w:r>
    </w:p>
    <w:p w:rsidR="00815A42" w:rsidRPr="00513BCC" w:rsidRDefault="00815A42" w:rsidP="00C747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t>Социометрический тест для исследования уровня эмоционального настроя</w:t>
      </w:r>
      <w:r w:rsidRPr="0051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BCC">
        <w:rPr>
          <w:rFonts w:ascii="Times New Roman" w:hAnsi="Times New Roman" w:cs="Times New Roman"/>
          <w:sz w:val="28"/>
          <w:szCs w:val="28"/>
        </w:rPr>
        <w:t xml:space="preserve">показал отсутствие отвергаемых членов коллектива. Качество деятельности </w:t>
      </w:r>
      <w:r w:rsidR="00A340AF">
        <w:rPr>
          <w:rFonts w:ascii="Times New Roman" w:hAnsi="Times New Roman" w:cs="Times New Roman"/>
          <w:sz w:val="28"/>
          <w:szCs w:val="28"/>
        </w:rPr>
        <w:t>молодого человека непосредственно связано</w:t>
      </w:r>
      <w:r w:rsidRPr="00513BCC">
        <w:rPr>
          <w:rFonts w:ascii="Times New Roman" w:hAnsi="Times New Roman" w:cs="Times New Roman"/>
          <w:sz w:val="28"/>
          <w:szCs w:val="28"/>
        </w:rPr>
        <w:t xml:space="preserve"> с его статусом в обществе. Отсутствие отвергаемых даёт повод заключить, что эмоциональный настрой </w:t>
      </w:r>
      <w:r w:rsidR="00A340AF">
        <w:rPr>
          <w:rFonts w:ascii="Times New Roman" w:hAnsi="Times New Roman" w:cs="Times New Roman"/>
          <w:sz w:val="28"/>
          <w:szCs w:val="28"/>
        </w:rPr>
        <w:t>в объединении</w:t>
      </w:r>
      <w:r w:rsidRPr="00513BCC">
        <w:rPr>
          <w:rFonts w:ascii="Times New Roman" w:hAnsi="Times New Roman" w:cs="Times New Roman"/>
          <w:sz w:val="28"/>
          <w:szCs w:val="28"/>
        </w:rPr>
        <w:t xml:space="preserve"> доброжелателен, что сказывается и на качестве творческой деятельности подростков. Высокий коэффициент взаимности выборов (81%) свидетельствует о </w:t>
      </w:r>
      <w:r w:rsidR="00610483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513BCC">
        <w:rPr>
          <w:rFonts w:ascii="Times New Roman" w:hAnsi="Times New Roman" w:cs="Times New Roman"/>
          <w:sz w:val="28"/>
          <w:szCs w:val="28"/>
        </w:rPr>
        <w:t>высоком уровне сплоченности, взаимности симпати</w:t>
      </w:r>
      <w:r w:rsidR="00610483">
        <w:rPr>
          <w:rFonts w:ascii="Times New Roman" w:hAnsi="Times New Roman" w:cs="Times New Roman"/>
          <w:sz w:val="28"/>
          <w:szCs w:val="28"/>
        </w:rPr>
        <w:t>й и о должном</w:t>
      </w:r>
      <w:r w:rsidRPr="00513BCC">
        <w:rPr>
          <w:rFonts w:ascii="Times New Roman" w:hAnsi="Times New Roman" w:cs="Times New Roman"/>
          <w:sz w:val="28"/>
          <w:szCs w:val="28"/>
        </w:rPr>
        <w:t xml:space="preserve"> у</w:t>
      </w:r>
      <w:r w:rsidRPr="00513BCC">
        <w:rPr>
          <w:rFonts w:ascii="Times New Roman" w:hAnsi="Times New Roman" w:cs="Times New Roman"/>
          <w:bCs/>
          <w:kern w:val="36"/>
          <w:sz w:val="28"/>
          <w:szCs w:val="28"/>
        </w:rPr>
        <w:t>ровн</w:t>
      </w:r>
      <w:r w:rsidR="00610483">
        <w:rPr>
          <w:rFonts w:ascii="Times New Roman" w:hAnsi="Times New Roman" w:cs="Times New Roman"/>
          <w:bCs/>
          <w:kern w:val="36"/>
          <w:sz w:val="28"/>
          <w:szCs w:val="28"/>
        </w:rPr>
        <w:t xml:space="preserve">е благополучия взаимоотношений </w:t>
      </w:r>
      <w:r w:rsidRPr="00513B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воспитанников в системе межличностных отношений, их удовлетворенность в общении, признании сверстниками. </w:t>
      </w:r>
    </w:p>
    <w:p w:rsidR="00101F1D" w:rsidRDefault="00A5365E" w:rsidP="00C7471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C">
        <w:rPr>
          <w:rFonts w:ascii="Times New Roman" w:hAnsi="Times New Roman" w:cs="Times New Roman"/>
          <w:sz w:val="28"/>
          <w:szCs w:val="28"/>
        </w:rPr>
        <w:lastRenderedPageBreak/>
        <w:t>Высокий</w:t>
      </w:r>
      <w:r w:rsidR="00815A42" w:rsidRPr="00513BCC">
        <w:rPr>
          <w:rFonts w:ascii="Times New Roman" w:hAnsi="Times New Roman" w:cs="Times New Roman"/>
          <w:sz w:val="28"/>
          <w:szCs w:val="28"/>
        </w:rPr>
        <w:t xml:space="preserve"> уровень проявления всех показателей, их положительная динамика являются свидетельством эффективности программы профильной </w:t>
      </w:r>
      <w:r w:rsidR="009405BF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815A42" w:rsidRPr="00513BCC">
        <w:rPr>
          <w:rFonts w:ascii="Times New Roman" w:hAnsi="Times New Roman" w:cs="Times New Roman"/>
          <w:sz w:val="28"/>
          <w:szCs w:val="28"/>
        </w:rPr>
        <w:t xml:space="preserve">смены </w:t>
      </w:r>
      <w:r w:rsidRPr="00513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5A42" w:rsidRPr="00513BCC">
        <w:rPr>
          <w:rFonts w:ascii="Times New Roman" w:hAnsi="Times New Roman" w:cs="Times New Roman"/>
          <w:sz w:val="28"/>
          <w:szCs w:val="28"/>
          <w:lang w:val="en-US"/>
        </w:rPr>
        <w:t>Mobilis</w:t>
      </w:r>
      <w:proofErr w:type="spellEnd"/>
      <w:r w:rsidR="00815A42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815A42" w:rsidRPr="00513BC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5A42" w:rsidRPr="0051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42" w:rsidRPr="00513BCC">
        <w:rPr>
          <w:rFonts w:ascii="Times New Roman" w:hAnsi="Times New Roman" w:cs="Times New Roman"/>
          <w:sz w:val="28"/>
          <w:szCs w:val="28"/>
          <w:lang w:val="en-US"/>
        </w:rPr>
        <w:t>mobil</w:t>
      </w:r>
      <w:r w:rsidRPr="00513B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15A42" w:rsidRPr="00513BCC">
        <w:rPr>
          <w:rFonts w:ascii="Times New Roman" w:hAnsi="Times New Roman" w:cs="Times New Roman"/>
          <w:sz w:val="28"/>
          <w:szCs w:val="28"/>
        </w:rPr>
        <w:t xml:space="preserve"> (Мобильное поколение)</w:t>
      </w:r>
      <w:r w:rsidRPr="00513BCC">
        <w:rPr>
          <w:rFonts w:ascii="Times New Roman" w:hAnsi="Times New Roman" w:cs="Times New Roman"/>
          <w:sz w:val="28"/>
          <w:szCs w:val="28"/>
        </w:rPr>
        <w:t>»</w:t>
      </w:r>
      <w:r w:rsidR="00815A42" w:rsidRPr="00513BC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создала необходимые условия для предоставления детям </w:t>
      </w:r>
      <w:r w:rsidR="009405BF">
        <w:rPr>
          <w:rFonts w:ascii="Times New Roman" w:hAnsi="Times New Roman" w:cs="Times New Roman"/>
          <w:sz w:val="28"/>
          <w:szCs w:val="28"/>
        </w:rPr>
        <w:t>в условиях объединения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9405BF">
        <w:rPr>
          <w:rFonts w:ascii="Times New Roman" w:hAnsi="Times New Roman" w:cs="Times New Roman"/>
          <w:sz w:val="28"/>
          <w:szCs w:val="28"/>
        </w:rPr>
        <w:t>приобрести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 новый социально-ролевой опыт и развить свои индивидуальные способности. </w:t>
      </w:r>
      <w:r w:rsidR="009405BF">
        <w:rPr>
          <w:rFonts w:ascii="Times New Roman" w:hAnsi="Times New Roman" w:cs="Times New Roman"/>
          <w:sz w:val="28"/>
          <w:szCs w:val="28"/>
        </w:rPr>
        <w:t>Р</w:t>
      </w:r>
      <w:r w:rsidR="00101F1D" w:rsidRPr="00513BCC">
        <w:rPr>
          <w:rFonts w:ascii="Times New Roman" w:hAnsi="Times New Roman" w:cs="Times New Roman"/>
          <w:sz w:val="28"/>
          <w:szCs w:val="28"/>
        </w:rPr>
        <w:t>ебята</w:t>
      </w:r>
      <w:r w:rsidR="009405BF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 возможность испытать </w:t>
      </w:r>
      <w:r w:rsidR="009405BF">
        <w:rPr>
          <w:rFonts w:ascii="Times New Roman" w:hAnsi="Times New Roman" w:cs="Times New Roman"/>
          <w:sz w:val="28"/>
          <w:szCs w:val="28"/>
        </w:rPr>
        <w:t xml:space="preserve">себя во время </w:t>
      </w:r>
      <w:r w:rsidR="00101F1D" w:rsidRPr="00513BCC">
        <w:rPr>
          <w:rFonts w:ascii="Times New Roman" w:hAnsi="Times New Roman" w:cs="Times New Roman"/>
          <w:sz w:val="28"/>
          <w:szCs w:val="28"/>
        </w:rPr>
        <w:t>приключени</w:t>
      </w:r>
      <w:r w:rsidR="009405BF">
        <w:rPr>
          <w:rFonts w:ascii="Times New Roman" w:hAnsi="Times New Roman" w:cs="Times New Roman"/>
          <w:sz w:val="28"/>
          <w:szCs w:val="28"/>
        </w:rPr>
        <w:t>й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, приобрести навыки выживания, которые доступны современному подростку только в виртуальном пространстве, </w:t>
      </w:r>
      <w:r w:rsidR="009405BF">
        <w:rPr>
          <w:rFonts w:ascii="Times New Roman" w:hAnsi="Times New Roman" w:cs="Times New Roman"/>
          <w:sz w:val="28"/>
          <w:szCs w:val="28"/>
        </w:rPr>
        <w:t>научиться</w:t>
      </w:r>
      <w:r w:rsidR="00101F1D" w:rsidRPr="00513BCC">
        <w:rPr>
          <w:rFonts w:ascii="Times New Roman" w:hAnsi="Times New Roman" w:cs="Times New Roman"/>
          <w:sz w:val="28"/>
          <w:szCs w:val="28"/>
        </w:rPr>
        <w:t xml:space="preserve"> креативно, нестандартно решать задачи, возникающие в различных социальных условиях.</w:t>
      </w:r>
    </w:p>
    <w:p w:rsidR="00513BCC" w:rsidRDefault="00513BCC" w:rsidP="00C7471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3BCC" w:rsidP="00513BCC">
      <w:p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FF7CD3" w:rsidRDefault="00FF7CD3" w:rsidP="00513BC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1D5786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Г. Найти идею (введение в теорию решения изобретательских задач).</w:t>
      </w:r>
      <w:r w:rsidR="001D5786">
        <w:rPr>
          <w:rFonts w:ascii="Times New Roman" w:hAnsi="Times New Roman" w:cs="Times New Roman"/>
          <w:sz w:val="28"/>
          <w:szCs w:val="28"/>
        </w:rPr>
        <w:t xml:space="preserve"> –</w:t>
      </w:r>
      <w:r w:rsidRPr="00FF7CD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1D5786">
        <w:rPr>
          <w:rFonts w:ascii="Times New Roman" w:hAnsi="Times New Roman" w:cs="Times New Roman"/>
          <w:sz w:val="28"/>
          <w:szCs w:val="28"/>
        </w:rPr>
        <w:t>: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1D5786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2013</w:t>
      </w:r>
      <w:r w:rsidR="001D5786">
        <w:rPr>
          <w:rFonts w:ascii="Times New Roman" w:hAnsi="Times New Roman" w:cs="Times New Roman"/>
          <w:sz w:val="28"/>
          <w:szCs w:val="28"/>
        </w:rPr>
        <w:t>.</w:t>
      </w:r>
    </w:p>
    <w:p w:rsidR="0030740B" w:rsidRPr="00FF7CD3" w:rsidRDefault="0041500A" w:rsidP="0030740B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  <w:r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 по правам ребенка для школьника-тренера</w:t>
      </w:r>
      <w:r w:rsidR="0030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</w:t>
      </w:r>
      <w:proofErr w:type="gramStart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0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В.В. </w:t>
      </w:r>
      <w:proofErr w:type="spellStart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Подкопаева</w:t>
      </w:r>
      <w:proofErr w:type="spellEnd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О.Н. </w:t>
      </w:r>
      <w:proofErr w:type="spellStart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Чижденко</w:t>
      </w:r>
      <w:proofErr w:type="spellEnd"/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</w:t>
      </w:r>
      <w:r w:rsidR="0030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r w:rsidR="0030740B" w:rsidRPr="00FF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В.И.З.А. ГРУПП, 2003</w:t>
      </w:r>
      <w:r w:rsidR="0030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 Приемы педагогической техники. </w:t>
      </w:r>
      <w:r w:rsidR="0041500A">
        <w:rPr>
          <w:rFonts w:ascii="Times New Roman" w:hAnsi="Times New Roman" w:cs="Times New Roman"/>
          <w:sz w:val="28"/>
          <w:szCs w:val="28"/>
        </w:rPr>
        <w:t xml:space="preserve">– </w:t>
      </w:r>
      <w:r w:rsidRPr="00FF7CD3">
        <w:rPr>
          <w:rFonts w:ascii="Times New Roman" w:hAnsi="Times New Roman" w:cs="Times New Roman"/>
          <w:sz w:val="28"/>
          <w:szCs w:val="28"/>
        </w:rPr>
        <w:t>Москва</w:t>
      </w:r>
      <w:r w:rsidR="0041500A">
        <w:rPr>
          <w:rFonts w:ascii="Times New Roman" w:hAnsi="Times New Roman" w:cs="Times New Roman"/>
          <w:sz w:val="28"/>
          <w:szCs w:val="28"/>
        </w:rPr>
        <w:t>:</w:t>
      </w:r>
      <w:r w:rsidRPr="00FF7CD3">
        <w:rPr>
          <w:rFonts w:ascii="Times New Roman" w:hAnsi="Times New Roman" w:cs="Times New Roman"/>
          <w:sz w:val="28"/>
          <w:szCs w:val="28"/>
        </w:rPr>
        <w:t xml:space="preserve"> Вита</w:t>
      </w:r>
      <w:r w:rsidR="0041500A">
        <w:rPr>
          <w:rFonts w:ascii="Times New Roman" w:hAnsi="Times New Roman" w:cs="Times New Roman"/>
          <w:sz w:val="28"/>
          <w:szCs w:val="28"/>
        </w:rPr>
        <w:t>-</w:t>
      </w:r>
      <w:r w:rsidRPr="00FF7CD3">
        <w:rPr>
          <w:rFonts w:ascii="Times New Roman" w:hAnsi="Times New Roman" w:cs="Times New Roman"/>
          <w:sz w:val="28"/>
          <w:szCs w:val="28"/>
        </w:rPr>
        <w:t>Пресс</w:t>
      </w:r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2009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И. Как не стать добычей</w:t>
      </w:r>
      <w:r w:rsidR="0041500A">
        <w:rPr>
          <w:rFonts w:ascii="Times New Roman" w:hAnsi="Times New Roman" w:cs="Times New Roman"/>
          <w:sz w:val="28"/>
          <w:szCs w:val="28"/>
        </w:rPr>
        <w:t>. – Москва:</w:t>
      </w:r>
      <w:r w:rsidR="0030740B">
        <w:rPr>
          <w:rFonts w:ascii="Times New Roman" w:hAnsi="Times New Roman" w:cs="Times New Roman"/>
          <w:sz w:val="28"/>
          <w:szCs w:val="28"/>
        </w:rPr>
        <w:t xml:space="preserve"> Вита-П</w:t>
      </w:r>
      <w:r w:rsidRPr="00FF7CD3">
        <w:rPr>
          <w:rFonts w:ascii="Times New Roman" w:hAnsi="Times New Roman" w:cs="Times New Roman"/>
          <w:sz w:val="28"/>
          <w:szCs w:val="28"/>
        </w:rPr>
        <w:t>ресс, 2012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Кавтрев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 Креатив-бой и как его провести.</w:t>
      </w:r>
      <w:r w:rsidR="0041500A">
        <w:rPr>
          <w:rFonts w:ascii="Times New Roman" w:hAnsi="Times New Roman" w:cs="Times New Roman"/>
          <w:sz w:val="28"/>
          <w:szCs w:val="28"/>
        </w:rPr>
        <w:t xml:space="preserve"> –</w:t>
      </w:r>
      <w:r w:rsidRPr="00FF7CD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1500A">
        <w:rPr>
          <w:rFonts w:ascii="Times New Roman" w:hAnsi="Times New Roman" w:cs="Times New Roman"/>
          <w:sz w:val="28"/>
          <w:szCs w:val="28"/>
        </w:rPr>
        <w:t>:</w:t>
      </w:r>
      <w:r w:rsidRPr="00FF7CD3">
        <w:rPr>
          <w:rFonts w:ascii="Times New Roman" w:hAnsi="Times New Roman" w:cs="Times New Roman"/>
          <w:sz w:val="28"/>
          <w:szCs w:val="28"/>
        </w:rPr>
        <w:t xml:space="preserve"> Вит</w:t>
      </w:r>
      <w:proofErr w:type="gramStart"/>
      <w:r w:rsidRPr="00FF7C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7CD3">
        <w:rPr>
          <w:rFonts w:ascii="Times New Roman" w:hAnsi="Times New Roman" w:cs="Times New Roman"/>
          <w:sz w:val="28"/>
          <w:szCs w:val="28"/>
        </w:rPr>
        <w:t xml:space="preserve"> </w:t>
      </w:r>
      <w:r w:rsidR="0041500A">
        <w:rPr>
          <w:rFonts w:ascii="Times New Roman" w:hAnsi="Times New Roman" w:cs="Times New Roman"/>
          <w:sz w:val="28"/>
          <w:szCs w:val="28"/>
        </w:rPr>
        <w:t>П</w:t>
      </w:r>
      <w:r w:rsidRPr="00FF7CD3">
        <w:rPr>
          <w:rFonts w:ascii="Times New Roman" w:hAnsi="Times New Roman" w:cs="Times New Roman"/>
          <w:sz w:val="28"/>
          <w:szCs w:val="28"/>
        </w:rPr>
        <w:t>ресс</w:t>
      </w:r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2012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Кавтрев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 xml:space="preserve">, </w:t>
      </w:r>
      <w:r w:rsidRPr="00FF7CD3">
        <w:rPr>
          <w:rFonts w:ascii="Times New Roman" w:hAnsi="Times New Roman" w:cs="Times New Roman"/>
          <w:sz w:val="28"/>
          <w:szCs w:val="28"/>
        </w:rPr>
        <w:t>А.</w:t>
      </w:r>
      <w:r w:rsidR="0041500A">
        <w:rPr>
          <w:rFonts w:ascii="Times New Roman" w:hAnsi="Times New Roman" w:cs="Times New Roman"/>
          <w:sz w:val="28"/>
          <w:szCs w:val="28"/>
        </w:rPr>
        <w:t xml:space="preserve"> </w:t>
      </w:r>
      <w:r w:rsidRPr="00FF7CD3">
        <w:rPr>
          <w:rFonts w:ascii="Times New Roman" w:hAnsi="Times New Roman" w:cs="Times New Roman"/>
          <w:sz w:val="28"/>
          <w:szCs w:val="28"/>
        </w:rPr>
        <w:t>Объяснить</w:t>
      </w:r>
      <w:r w:rsidR="0041500A">
        <w:rPr>
          <w:rFonts w:ascii="Times New Roman" w:hAnsi="Times New Roman" w:cs="Times New Roman"/>
          <w:sz w:val="28"/>
          <w:szCs w:val="28"/>
        </w:rPr>
        <w:t xml:space="preserve"> </w:t>
      </w:r>
      <w:r w:rsidRPr="00FF7CD3">
        <w:rPr>
          <w:rFonts w:ascii="Times New Roman" w:hAnsi="Times New Roman" w:cs="Times New Roman"/>
          <w:sz w:val="28"/>
          <w:szCs w:val="28"/>
        </w:rPr>
        <w:t>необъяснимое</w:t>
      </w:r>
      <w:r w:rsidR="0041500A">
        <w:rPr>
          <w:rFonts w:ascii="Times New Roman" w:hAnsi="Times New Roman" w:cs="Times New Roman"/>
          <w:sz w:val="28"/>
          <w:szCs w:val="28"/>
        </w:rPr>
        <w:t>. –</w:t>
      </w:r>
      <w:r w:rsidRPr="00FF7CD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1500A">
        <w:rPr>
          <w:rFonts w:ascii="Times New Roman" w:hAnsi="Times New Roman" w:cs="Times New Roman"/>
          <w:sz w:val="28"/>
          <w:szCs w:val="28"/>
        </w:rPr>
        <w:t>: Вита-П</w:t>
      </w:r>
      <w:r w:rsidRPr="00FF7CD3">
        <w:rPr>
          <w:rFonts w:ascii="Times New Roman" w:hAnsi="Times New Roman" w:cs="Times New Roman"/>
          <w:sz w:val="28"/>
          <w:szCs w:val="28"/>
        </w:rPr>
        <w:t>ресс, 2012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А., Кудрявцев</w:t>
      </w:r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А.В., Бубенцов</w:t>
      </w:r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Серединский</w:t>
      </w:r>
      <w:proofErr w:type="spellEnd"/>
      <w:r w:rsidR="00B019DE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А. Теория решения изобретательских задач.</w:t>
      </w:r>
      <w:r w:rsidR="0041500A">
        <w:rPr>
          <w:rFonts w:ascii="Times New Roman" w:hAnsi="Times New Roman" w:cs="Times New Roman"/>
          <w:sz w:val="28"/>
          <w:szCs w:val="28"/>
        </w:rPr>
        <w:t xml:space="preserve"> – Москва: Народное обра</w:t>
      </w:r>
      <w:r w:rsidRPr="00FF7CD3">
        <w:rPr>
          <w:rFonts w:ascii="Times New Roman" w:hAnsi="Times New Roman" w:cs="Times New Roman"/>
          <w:sz w:val="28"/>
          <w:szCs w:val="28"/>
        </w:rPr>
        <w:t>зование, 2009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sz w:val="28"/>
          <w:szCs w:val="28"/>
        </w:rPr>
        <w:t>Меерович</w:t>
      </w:r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Л.И. Теории решения изобретательских задач. </w:t>
      </w:r>
      <w:r w:rsidR="0041500A">
        <w:rPr>
          <w:rFonts w:ascii="Times New Roman" w:hAnsi="Times New Roman" w:cs="Times New Roman"/>
          <w:sz w:val="28"/>
          <w:szCs w:val="28"/>
        </w:rPr>
        <w:t xml:space="preserve">– </w:t>
      </w:r>
      <w:r w:rsidRPr="00FF7CD3">
        <w:rPr>
          <w:rFonts w:ascii="Times New Roman" w:hAnsi="Times New Roman" w:cs="Times New Roman"/>
          <w:sz w:val="28"/>
          <w:szCs w:val="28"/>
        </w:rPr>
        <w:t>Минск</w:t>
      </w:r>
      <w:r w:rsidR="0041500A">
        <w:rPr>
          <w:rFonts w:ascii="Times New Roman" w:hAnsi="Times New Roman" w:cs="Times New Roman"/>
          <w:sz w:val="28"/>
          <w:szCs w:val="28"/>
        </w:rPr>
        <w:t>:</w:t>
      </w:r>
      <w:r w:rsidRPr="00FF7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D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41500A">
        <w:rPr>
          <w:rFonts w:ascii="Times New Roman" w:hAnsi="Times New Roman" w:cs="Times New Roman"/>
          <w:sz w:val="28"/>
          <w:szCs w:val="28"/>
        </w:rPr>
        <w:t>,</w:t>
      </w:r>
      <w:r w:rsidRPr="00FF7CD3">
        <w:rPr>
          <w:rFonts w:ascii="Times New Roman" w:hAnsi="Times New Roman" w:cs="Times New Roman"/>
          <w:sz w:val="28"/>
          <w:szCs w:val="28"/>
        </w:rPr>
        <w:t xml:space="preserve"> 2003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FF7CD3" w:rsidRDefault="00FF7CD3" w:rsidP="001D5786">
      <w:pPr>
        <w:pStyle w:val="a3"/>
        <w:numPr>
          <w:ilvl w:val="1"/>
          <w:numId w:val="13"/>
        </w:num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D3">
        <w:rPr>
          <w:rFonts w:ascii="Times New Roman" w:hAnsi="Times New Roman" w:cs="Times New Roman"/>
          <w:sz w:val="28"/>
          <w:szCs w:val="28"/>
        </w:rPr>
        <w:t>Начальный курс обучения правам человека</w:t>
      </w:r>
      <w:r w:rsidR="0041500A">
        <w:rPr>
          <w:rFonts w:ascii="Times New Roman" w:hAnsi="Times New Roman" w:cs="Times New Roman"/>
          <w:sz w:val="28"/>
          <w:szCs w:val="28"/>
        </w:rPr>
        <w:t xml:space="preserve">: </w:t>
      </w:r>
      <w:r w:rsidRPr="00FF7CD3">
        <w:rPr>
          <w:rFonts w:ascii="Times New Roman" w:hAnsi="Times New Roman" w:cs="Times New Roman"/>
          <w:sz w:val="28"/>
          <w:szCs w:val="28"/>
        </w:rPr>
        <w:t>учебное пособие</w:t>
      </w:r>
      <w:r w:rsidR="0041500A">
        <w:rPr>
          <w:rFonts w:ascii="Times New Roman" w:hAnsi="Times New Roman" w:cs="Times New Roman"/>
          <w:sz w:val="28"/>
          <w:szCs w:val="28"/>
        </w:rPr>
        <w:t>. –</w:t>
      </w:r>
      <w:r w:rsidRPr="00FF7CD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1500A">
        <w:rPr>
          <w:rFonts w:ascii="Times New Roman" w:hAnsi="Times New Roman" w:cs="Times New Roman"/>
          <w:sz w:val="28"/>
          <w:szCs w:val="28"/>
        </w:rPr>
        <w:t xml:space="preserve">: </w:t>
      </w:r>
      <w:r w:rsidRPr="00FF7CD3">
        <w:rPr>
          <w:rFonts w:ascii="Times New Roman" w:hAnsi="Times New Roman" w:cs="Times New Roman"/>
          <w:sz w:val="28"/>
          <w:szCs w:val="28"/>
        </w:rPr>
        <w:t>Права человека, 2003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p w:rsidR="00FF7CD3" w:rsidRPr="0041500A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0A">
        <w:rPr>
          <w:rFonts w:ascii="Times New Roman" w:hAnsi="Times New Roman" w:cs="Times New Roman"/>
          <w:sz w:val="28"/>
          <w:szCs w:val="28"/>
        </w:rPr>
        <w:t>Сборник статей для учителей, воспитателей, менеджеров образования. Педагогика + ТРИЗ.</w:t>
      </w:r>
      <w:r w:rsidR="0041500A" w:rsidRPr="0041500A">
        <w:rPr>
          <w:rFonts w:ascii="Times New Roman" w:hAnsi="Times New Roman" w:cs="Times New Roman"/>
          <w:sz w:val="28"/>
          <w:szCs w:val="28"/>
        </w:rPr>
        <w:t xml:space="preserve"> – </w:t>
      </w:r>
      <w:r w:rsidRPr="0041500A">
        <w:rPr>
          <w:rFonts w:ascii="Times New Roman" w:hAnsi="Times New Roman" w:cs="Times New Roman"/>
          <w:sz w:val="28"/>
          <w:szCs w:val="28"/>
        </w:rPr>
        <w:t>Минск</w:t>
      </w:r>
      <w:r w:rsidR="0041500A" w:rsidRPr="0041500A">
        <w:rPr>
          <w:rFonts w:ascii="Times New Roman" w:hAnsi="Times New Roman" w:cs="Times New Roman"/>
          <w:sz w:val="28"/>
          <w:szCs w:val="28"/>
        </w:rPr>
        <w:t>:</w:t>
      </w:r>
      <w:r w:rsidRPr="0041500A">
        <w:rPr>
          <w:rFonts w:ascii="Times New Roman" w:hAnsi="Times New Roman" w:cs="Times New Roman"/>
          <w:sz w:val="28"/>
          <w:szCs w:val="28"/>
        </w:rPr>
        <w:t xml:space="preserve"> ПК ООО «</w:t>
      </w:r>
      <w:proofErr w:type="spellStart"/>
      <w:r w:rsidRPr="0041500A">
        <w:rPr>
          <w:rFonts w:ascii="Times New Roman" w:hAnsi="Times New Roman" w:cs="Times New Roman"/>
          <w:sz w:val="28"/>
          <w:szCs w:val="28"/>
        </w:rPr>
        <w:t>ПолиБиг</w:t>
      </w:r>
      <w:proofErr w:type="spellEnd"/>
      <w:r w:rsidRPr="0041500A">
        <w:rPr>
          <w:rFonts w:ascii="Times New Roman" w:hAnsi="Times New Roman" w:cs="Times New Roman"/>
          <w:sz w:val="28"/>
          <w:szCs w:val="28"/>
        </w:rPr>
        <w:t>», 1997</w:t>
      </w:r>
      <w:r w:rsidR="0041500A" w:rsidRPr="0041500A">
        <w:rPr>
          <w:rFonts w:ascii="Times New Roman" w:hAnsi="Times New Roman" w:cs="Times New Roman"/>
          <w:sz w:val="28"/>
          <w:szCs w:val="28"/>
        </w:rPr>
        <w:t>.</w:t>
      </w:r>
    </w:p>
    <w:p w:rsidR="00513BCC" w:rsidRPr="0041500A" w:rsidRDefault="00FF7CD3" w:rsidP="001D5786">
      <w:pPr>
        <w:pStyle w:val="a3"/>
        <w:numPr>
          <w:ilvl w:val="1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00A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="0041500A" w:rsidRPr="0041500A">
        <w:rPr>
          <w:rFonts w:ascii="Times New Roman" w:hAnsi="Times New Roman" w:cs="Times New Roman"/>
          <w:sz w:val="28"/>
          <w:szCs w:val="28"/>
        </w:rPr>
        <w:t>,</w:t>
      </w:r>
      <w:r w:rsidRPr="0041500A">
        <w:rPr>
          <w:rFonts w:ascii="Times New Roman" w:hAnsi="Times New Roman" w:cs="Times New Roman"/>
          <w:sz w:val="28"/>
          <w:szCs w:val="28"/>
        </w:rPr>
        <w:t xml:space="preserve"> Ю. Учитесь соображать</w:t>
      </w:r>
      <w:r w:rsidR="0041500A" w:rsidRPr="0041500A">
        <w:rPr>
          <w:rFonts w:ascii="Times New Roman" w:hAnsi="Times New Roman" w:cs="Times New Roman"/>
          <w:sz w:val="28"/>
          <w:szCs w:val="28"/>
        </w:rPr>
        <w:t>. –</w:t>
      </w:r>
      <w:r w:rsidRPr="0041500A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41500A" w:rsidRPr="0041500A">
        <w:rPr>
          <w:rFonts w:ascii="Times New Roman" w:hAnsi="Times New Roman" w:cs="Times New Roman"/>
          <w:sz w:val="28"/>
          <w:szCs w:val="28"/>
        </w:rPr>
        <w:t>:</w:t>
      </w:r>
      <w:r w:rsidRPr="0041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00A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41500A">
        <w:rPr>
          <w:rFonts w:ascii="Times New Roman" w:hAnsi="Times New Roman" w:cs="Times New Roman"/>
          <w:sz w:val="28"/>
          <w:szCs w:val="28"/>
        </w:rPr>
        <w:t>, 2007</w:t>
      </w:r>
      <w:r w:rsidR="0041500A">
        <w:rPr>
          <w:rFonts w:ascii="Times New Roman" w:hAnsi="Times New Roman" w:cs="Times New Roman"/>
          <w:sz w:val="28"/>
          <w:szCs w:val="28"/>
        </w:rPr>
        <w:t>.</w:t>
      </w:r>
    </w:p>
    <w:sectPr w:rsidR="00513BCC" w:rsidRPr="0041500A" w:rsidSect="0084649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FBF"/>
    <w:multiLevelType w:val="hybridMultilevel"/>
    <w:tmpl w:val="E5E2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B8D"/>
    <w:multiLevelType w:val="hybridMultilevel"/>
    <w:tmpl w:val="C3A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7B94"/>
    <w:multiLevelType w:val="hybridMultilevel"/>
    <w:tmpl w:val="45F66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17FFE"/>
    <w:multiLevelType w:val="hybridMultilevel"/>
    <w:tmpl w:val="3230B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34271"/>
    <w:multiLevelType w:val="hybridMultilevel"/>
    <w:tmpl w:val="61AA329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65C1908"/>
    <w:multiLevelType w:val="hybridMultilevel"/>
    <w:tmpl w:val="E9BC8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A26D75"/>
    <w:multiLevelType w:val="hybridMultilevel"/>
    <w:tmpl w:val="CD582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48CD23ED"/>
    <w:multiLevelType w:val="hybridMultilevel"/>
    <w:tmpl w:val="CBC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E579F"/>
    <w:multiLevelType w:val="hybridMultilevel"/>
    <w:tmpl w:val="6CF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7D71"/>
    <w:multiLevelType w:val="multilevel"/>
    <w:tmpl w:val="43A8079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C5EE2"/>
    <w:multiLevelType w:val="hybridMultilevel"/>
    <w:tmpl w:val="8BD2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8490A"/>
    <w:multiLevelType w:val="hybridMultilevel"/>
    <w:tmpl w:val="9C0E397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700A0A84"/>
    <w:multiLevelType w:val="hybridMultilevel"/>
    <w:tmpl w:val="4848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7B"/>
    <w:rsid w:val="000409A4"/>
    <w:rsid w:val="00060DDE"/>
    <w:rsid w:val="00101F1D"/>
    <w:rsid w:val="001D5786"/>
    <w:rsid w:val="00211D7F"/>
    <w:rsid w:val="00254220"/>
    <w:rsid w:val="00274B9E"/>
    <w:rsid w:val="00296259"/>
    <w:rsid w:val="0030740B"/>
    <w:rsid w:val="00384E7B"/>
    <w:rsid w:val="0041500A"/>
    <w:rsid w:val="00453ECA"/>
    <w:rsid w:val="004B0A20"/>
    <w:rsid w:val="00513BCC"/>
    <w:rsid w:val="0055550E"/>
    <w:rsid w:val="005C5F48"/>
    <w:rsid w:val="005E33A8"/>
    <w:rsid w:val="005F0578"/>
    <w:rsid w:val="00610483"/>
    <w:rsid w:val="006629CE"/>
    <w:rsid w:val="0066530C"/>
    <w:rsid w:val="00754722"/>
    <w:rsid w:val="007A394C"/>
    <w:rsid w:val="007B5982"/>
    <w:rsid w:val="007F6D5C"/>
    <w:rsid w:val="00815A42"/>
    <w:rsid w:val="00836D31"/>
    <w:rsid w:val="00846491"/>
    <w:rsid w:val="00871DA7"/>
    <w:rsid w:val="008E6CB2"/>
    <w:rsid w:val="009405BF"/>
    <w:rsid w:val="009A0378"/>
    <w:rsid w:val="00A21F75"/>
    <w:rsid w:val="00A340AF"/>
    <w:rsid w:val="00A5365E"/>
    <w:rsid w:val="00A831E6"/>
    <w:rsid w:val="00AE1D22"/>
    <w:rsid w:val="00B019DE"/>
    <w:rsid w:val="00B9355F"/>
    <w:rsid w:val="00BA0E00"/>
    <w:rsid w:val="00C55FF4"/>
    <w:rsid w:val="00C7471D"/>
    <w:rsid w:val="00C8509E"/>
    <w:rsid w:val="00D62566"/>
    <w:rsid w:val="00DC6C5A"/>
    <w:rsid w:val="00E32768"/>
    <w:rsid w:val="00F02D1F"/>
    <w:rsid w:val="00FA08C4"/>
    <w:rsid w:val="00FE5E0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E"/>
    <w:pPr>
      <w:ind w:left="1077" w:hanging="357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9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850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509E"/>
    <w:rPr>
      <w:rFonts w:asciiTheme="minorHAnsi" w:hAnsiTheme="minorHAnsi" w:cstheme="minorBidi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C850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509E"/>
    <w:rPr>
      <w:rFonts w:asciiTheme="minorHAnsi" w:hAnsiTheme="minorHAnsi" w:cstheme="minorBidi"/>
      <w:sz w:val="22"/>
    </w:rPr>
  </w:style>
  <w:style w:type="character" w:styleId="a8">
    <w:name w:val="Emphasis"/>
    <w:basedOn w:val="a0"/>
    <w:qFormat/>
    <w:rsid w:val="00C8509E"/>
    <w:rPr>
      <w:i/>
    </w:rPr>
  </w:style>
  <w:style w:type="table" w:styleId="a9">
    <w:name w:val="Table Grid"/>
    <w:basedOn w:val="a1"/>
    <w:uiPriority w:val="59"/>
    <w:rsid w:val="00815A42"/>
    <w:pPr>
      <w:ind w:left="0"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815A4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A42"/>
  </w:style>
  <w:style w:type="paragraph" w:styleId="ab">
    <w:name w:val="No Spacing"/>
    <w:link w:val="ac"/>
    <w:uiPriority w:val="1"/>
    <w:qFormat/>
    <w:rsid w:val="00846491"/>
    <w:pPr>
      <w:ind w:left="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46491"/>
    <w:rPr>
      <w:rFonts w:asciiTheme="minorHAnsi" w:eastAsiaTheme="minorEastAsia" w:hAnsiTheme="minorHAnsi" w:cstheme="minorBid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6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E"/>
    <w:pPr>
      <w:ind w:left="1077" w:hanging="357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9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850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509E"/>
    <w:rPr>
      <w:rFonts w:asciiTheme="minorHAnsi" w:hAnsiTheme="minorHAnsi" w:cstheme="minorBidi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C850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509E"/>
    <w:rPr>
      <w:rFonts w:asciiTheme="minorHAnsi" w:hAnsiTheme="minorHAnsi" w:cstheme="minorBidi"/>
      <w:sz w:val="22"/>
    </w:rPr>
  </w:style>
  <w:style w:type="character" w:styleId="a8">
    <w:name w:val="Emphasis"/>
    <w:basedOn w:val="a0"/>
    <w:qFormat/>
    <w:rsid w:val="00C8509E"/>
    <w:rPr>
      <w:i/>
    </w:rPr>
  </w:style>
  <w:style w:type="table" w:styleId="a9">
    <w:name w:val="Table Grid"/>
    <w:basedOn w:val="a1"/>
    <w:uiPriority w:val="59"/>
    <w:rsid w:val="00815A42"/>
    <w:pPr>
      <w:ind w:left="0"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815A4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A42"/>
  </w:style>
  <w:style w:type="paragraph" w:styleId="ab">
    <w:name w:val="No Spacing"/>
    <w:link w:val="ac"/>
    <w:uiPriority w:val="1"/>
    <w:qFormat/>
    <w:rsid w:val="00846491"/>
    <w:pPr>
      <w:ind w:left="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46491"/>
    <w:rPr>
      <w:rFonts w:asciiTheme="minorHAnsi" w:eastAsiaTheme="minorEastAsia" w:hAnsiTheme="minorHAnsi" w:cstheme="minorBid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6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«Эффективность даптации ребенка к различным сферам жизнедеятельности в условиях временного детского коллектива»</vt:lpstr>
    </vt:vector>
  </TitlesOfParts>
  <Company>г. Хабаровск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«Эффективность даптации ребенка к различным сферам жизнедеятельности в условиях временного детского коллектива»</dc:title>
  <dc:subject>На примере профильной смены «Mobilis in mobili (Мобильное поколение)»</dc:subject>
  <dc:creator>МАУ ДОД ДЮЦ «Восхождение»</dc:creator>
  <cp:keywords/>
  <dc:description/>
  <cp:lastModifiedBy>Восхождение</cp:lastModifiedBy>
  <cp:revision>40</cp:revision>
  <cp:lastPrinted>2014-10-06T04:04:00Z</cp:lastPrinted>
  <dcterms:created xsi:type="dcterms:W3CDTF">2014-09-29T04:36:00Z</dcterms:created>
  <dcterms:modified xsi:type="dcterms:W3CDTF">2016-07-05T05:18:00Z</dcterms:modified>
</cp:coreProperties>
</file>