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9" w:rsidRDefault="00E36D49" w:rsidP="00E36D49">
      <w:pPr>
        <w:tabs>
          <w:tab w:val="left" w:pos="4020"/>
        </w:tabs>
        <w:spacing w:after="0" w:line="240" w:lineRule="auto"/>
        <w:ind w:left="-425" w:right="-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0" cy="9176504"/>
            <wp:effectExtent l="0" t="0" r="0" b="0"/>
            <wp:docPr id="1" name="Рисунок 1" descr="C:\Users\каб 7\Desktop\материал для конкурс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7\Desktop\материал для конкурса\Титу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96" cy="91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08" w:rsidRDefault="00093908" w:rsidP="00342F7D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955AAB" w:rsidRDefault="00955AAB" w:rsidP="00342F7D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08" w:rsidRDefault="00093908" w:rsidP="00093908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08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……………………………………….............3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08">
        <w:rPr>
          <w:rFonts w:ascii="Times New Roman" w:hAnsi="Times New Roman" w:cs="Times New Roman"/>
          <w:sz w:val="28"/>
          <w:szCs w:val="28"/>
        </w:rPr>
        <w:t>Необходимые условия для проведения мероприятия</w:t>
      </w:r>
      <w:r>
        <w:rPr>
          <w:rFonts w:ascii="Times New Roman" w:hAnsi="Times New Roman" w:cs="Times New Roman"/>
          <w:sz w:val="28"/>
          <w:szCs w:val="28"/>
        </w:rPr>
        <w:t>…………….4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</w:t>
      </w:r>
      <w:r w:rsidRPr="0009390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……………………..4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лица……………………………………………………4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мероприятия………………………………………5</w:t>
      </w:r>
    </w:p>
    <w:p w:rsidR="00A8260F" w:rsidRDefault="00A8260F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концертных номеров……………………………………….7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концерта…………………………………………………...</w:t>
      </w:r>
      <w:r w:rsidR="00A8260F">
        <w:rPr>
          <w:rFonts w:ascii="Times New Roman" w:hAnsi="Times New Roman" w:cs="Times New Roman"/>
          <w:sz w:val="28"/>
          <w:szCs w:val="28"/>
        </w:rPr>
        <w:t>8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проведенного мероприятия………………………………</w:t>
      </w:r>
      <w:r w:rsidR="0076503B">
        <w:rPr>
          <w:rFonts w:ascii="Times New Roman" w:hAnsi="Times New Roman" w:cs="Times New Roman"/>
          <w:sz w:val="28"/>
          <w:szCs w:val="28"/>
        </w:rPr>
        <w:t>..</w:t>
      </w:r>
      <w:r w:rsidR="0047559F">
        <w:rPr>
          <w:rFonts w:ascii="Times New Roman" w:hAnsi="Times New Roman" w:cs="Times New Roman"/>
          <w:sz w:val="28"/>
          <w:szCs w:val="28"/>
        </w:rPr>
        <w:t>20</w:t>
      </w:r>
    </w:p>
    <w:p w:rsidR="00160969" w:rsidRDefault="00160969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на концерт………………………………..……………….</w:t>
      </w:r>
      <w:r w:rsidR="0047559F">
        <w:rPr>
          <w:rFonts w:ascii="Times New Roman" w:hAnsi="Times New Roman" w:cs="Times New Roman"/>
          <w:sz w:val="28"/>
          <w:szCs w:val="28"/>
        </w:rPr>
        <w:t>21</w:t>
      </w:r>
    </w:p>
    <w:p w:rsid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</w:t>
      </w:r>
      <w:r w:rsidR="00160969">
        <w:rPr>
          <w:rFonts w:ascii="Times New Roman" w:hAnsi="Times New Roman" w:cs="Times New Roman"/>
          <w:sz w:val="28"/>
          <w:szCs w:val="28"/>
        </w:rPr>
        <w:t>2</w:t>
      </w:r>
      <w:r w:rsidR="0047559F">
        <w:rPr>
          <w:rFonts w:ascii="Times New Roman" w:hAnsi="Times New Roman" w:cs="Times New Roman"/>
          <w:sz w:val="28"/>
          <w:szCs w:val="28"/>
        </w:rPr>
        <w:t>2</w:t>
      </w:r>
    </w:p>
    <w:p w:rsidR="00093908" w:rsidRPr="00093908" w:rsidRDefault="00093908" w:rsidP="00955AAB">
      <w:pPr>
        <w:pStyle w:val="a3"/>
        <w:numPr>
          <w:ilvl w:val="0"/>
          <w:numId w:val="6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Приложения………………………………………………………….</w:t>
      </w:r>
      <w:r w:rsidR="00160969">
        <w:rPr>
          <w:rFonts w:ascii="Times New Roman" w:hAnsi="Times New Roman" w:cs="Times New Roman"/>
          <w:sz w:val="28"/>
          <w:szCs w:val="28"/>
        </w:rPr>
        <w:t>2</w:t>
      </w:r>
      <w:r w:rsidR="0047559F">
        <w:rPr>
          <w:rFonts w:ascii="Times New Roman" w:hAnsi="Times New Roman" w:cs="Times New Roman"/>
          <w:sz w:val="28"/>
          <w:szCs w:val="28"/>
        </w:rPr>
        <w:t>3</w:t>
      </w:r>
    </w:p>
    <w:p w:rsidR="00093908" w:rsidRDefault="00093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2F7D" w:rsidRDefault="00342F7D" w:rsidP="00342F7D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2F7D" w:rsidRPr="00342F7D" w:rsidRDefault="00342F7D" w:rsidP="00342F7D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 современном мире вопросы гражданственности и патриотизма, нравственности и духовности, уважения и толерантности становятся стратегическими приоритетами общественного развития. Важной задачей системы образования на современном этапе является развитие гражданской грамотности, информированности, воспитание патриотизма и гуманизма, духовно-нравственное развитие личности, становление гражданских и профессиональных компетентностей. При этом необходимо использовать все доступные средства: литературу, живопись, кино, музыку, интернет и компьютерные технологии.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Память истории, сочетающаяся с чувством гордости за свою историю, – основа достоинства нации, ее способности в реализации национальных интересов, ценностей и идеалов. И сегодня в учебно-воспитательном процессе следует сделать продуктивной не только тему Великой Отечественной войны, современных локальных войн, но и малой Родины. Убедить каждого ребёнка в том, что клочок, на котором мы родились, на котором живём, где находятся могилы наших предков, является самым дорогим, неповторимым. Долг каждого взрослого и ребёнка постоянно оберегать этот клочок, беспокоиться о мире и покое на нём.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 нашем обществе происходит постепенная утрата традиционно патриотического воспитания, поэтому хочется особенно обратить внимание на один из главных принципов воспитательного процесса, призванный способствовать сохранению исторической преемственности поколений: воспитанию бережного отношения к историческому прошлому и настоящему России, формированию духовно-нравственных качеств личности подрастающего поколения.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Среди наиболее распространённых и действенных средств возрождения этих традиций, подготовки молодёжи к служению Отечеству, воспитания её в духе любви к Родине, российскому народу важное место занимают тематические праздники и концерты.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Воспитание чувства долга, патриотизма, уважения к истории своей страны, к людям старшего поколения. </w:t>
      </w:r>
    </w:p>
    <w:p w:rsidR="00E97C5E" w:rsidRPr="00A35952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7C5E" w:rsidRPr="00A35952" w:rsidRDefault="00E97C5E" w:rsidP="00A3595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Показать примеры мужества, стойкости нашего народа в военные годы.</w:t>
      </w:r>
    </w:p>
    <w:p w:rsidR="00E97C5E" w:rsidRPr="00A35952" w:rsidRDefault="00E97C5E" w:rsidP="00A3595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Убедить в необходимости помнить те трагические и героические годы, чтобы не повторить подобной трагедии.</w:t>
      </w:r>
    </w:p>
    <w:p w:rsidR="00E97C5E" w:rsidRPr="00A35952" w:rsidRDefault="00E97C5E" w:rsidP="00A3595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Формировать представления о воинском долге и верности Отечеству.</w:t>
      </w:r>
    </w:p>
    <w:p w:rsidR="00E97C5E" w:rsidRDefault="00E97C5E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F7D" w:rsidRPr="00A35952" w:rsidRDefault="00342F7D" w:rsidP="00A35952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952" w:rsidRPr="00A35952" w:rsidRDefault="00A35952" w:rsidP="00342F7D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технические условия для организации и проведения мероприятия: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помещение универсального концертного зала КСК «</w:t>
      </w:r>
      <w:proofErr w:type="spellStart"/>
      <w:r w:rsidRPr="00A35952">
        <w:rPr>
          <w:rFonts w:ascii="Times New Roman" w:hAnsi="Times New Roman" w:cs="Times New Roman"/>
          <w:sz w:val="28"/>
          <w:szCs w:val="28"/>
        </w:rPr>
        <w:t>Арсеналец</w:t>
      </w:r>
      <w:proofErr w:type="spellEnd"/>
      <w:r w:rsidRPr="00A35952">
        <w:rPr>
          <w:rFonts w:ascii="Times New Roman" w:hAnsi="Times New Roman" w:cs="Times New Roman"/>
          <w:sz w:val="28"/>
          <w:szCs w:val="28"/>
        </w:rPr>
        <w:t>» (400 посадочных мест);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одежда сцены;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светодиодный экран;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световая аппаратура;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звукоусиливающая аппаратура;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- звукооператор и </w:t>
      </w:r>
      <w:proofErr w:type="spellStart"/>
      <w:r w:rsidRPr="00A35952">
        <w:rPr>
          <w:rFonts w:ascii="Times New Roman" w:hAnsi="Times New Roman" w:cs="Times New Roman"/>
          <w:sz w:val="28"/>
          <w:szCs w:val="28"/>
        </w:rPr>
        <w:t>светооператор</w:t>
      </w:r>
      <w:proofErr w:type="spellEnd"/>
      <w:r w:rsidRPr="00A35952">
        <w:rPr>
          <w:rFonts w:ascii="Times New Roman" w:hAnsi="Times New Roman" w:cs="Times New Roman"/>
          <w:sz w:val="28"/>
          <w:szCs w:val="28"/>
        </w:rPr>
        <w:t>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- радиомикрофоны ручные 12 шт.; 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дым-машина;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помещения для размещения творческих коллективов, ведущих, организаторов, имеющие стойки-вешалки, стулья, зеркала;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гардероб;</w:t>
      </w:r>
    </w:p>
    <w:p w:rsidR="00E97C5E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- туалетные комнаты.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52" w:rsidRDefault="00A35952" w:rsidP="00A3595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Pr="00A35952">
        <w:rPr>
          <w:rFonts w:ascii="Times New Roman" w:hAnsi="Times New Roman" w:cs="Times New Roman"/>
          <w:sz w:val="28"/>
          <w:szCs w:val="28"/>
        </w:rPr>
        <w:t>17 апреля 2015 г.</w:t>
      </w:r>
    </w:p>
    <w:p w:rsidR="00342F7D" w:rsidRPr="00A35952" w:rsidRDefault="00342F7D" w:rsidP="00A3595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52" w:rsidRDefault="00A35952" w:rsidP="00A3595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A35952">
        <w:rPr>
          <w:rFonts w:ascii="Times New Roman" w:hAnsi="Times New Roman" w:cs="Times New Roman"/>
          <w:sz w:val="28"/>
          <w:szCs w:val="28"/>
        </w:rPr>
        <w:t xml:space="preserve"> 17.00</w:t>
      </w:r>
    </w:p>
    <w:p w:rsidR="00342F7D" w:rsidRPr="00A35952" w:rsidRDefault="00342F7D" w:rsidP="00A3595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52" w:rsidRPr="00A35952" w:rsidRDefault="00A35952" w:rsidP="00A3595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35952">
        <w:rPr>
          <w:rFonts w:ascii="Times New Roman" w:hAnsi="Times New Roman" w:cs="Times New Roman"/>
          <w:sz w:val="28"/>
          <w:szCs w:val="28"/>
        </w:rPr>
        <w:t xml:space="preserve"> КСК «</w:t>
      </w:r>
      <w:proofErr w:type="spellStart"/>
      <w:r w:rsidRPr="00A35952">
        <w:rPr>
          <w:rFonts w:ascii="Times New Roman" w:hAnsi="Times New Roman" w:cs="Times New Roman"/>
          <w:sz w:val="28"/>
          <w:szCs w:val="28"/>
        </w:rPr>
        <w:t>Арсеналец</w:t>
      </w:r>
      <w:proofErr w:type="spellEnd"/>
      <w:r w:rsidRPr="00A35952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gramStart"/>
      <w:r w:rsidRPr="00A35952">
        <w:rPr>
          <w:rFonts w:ascii="Times New Roman" w:hAnsi="Times New Roman" w:cs="Times New Roman"/>
          <w:sz w:val="28"/>
          <w:szCs w:val="28"/>
        </w:rPr>
        <w:t>Тихоокеанская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>, 60)</w:t>
      </w:r>
    </w:p>
    <w:p w:rsid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66A" w:rsidRPr="00C0466A" w:rsidRDefault="00C0466A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66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0466A" w:rsidRDefault="00C0466A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Зрители </w:t>
      </w:r>
      <w:r w:rsidRPr="00C0466A">
        <w:rPr>
          <w:rFonts w:ascii="Times New Roman" w:hAnsi="Times New Roman" w:cs="Times New Roman"/>
          <w:sz w:val="28"/>
          <w:szCs w:val="28"/>
        </w:rPr>
        <w:t>400 человек</w:t>
      </w:r>
    </w:p>
    <w:p w:rsidR="00C0466A" w:rsidRPr="00C0466A" w:rsidRDefault="00C0466A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Ветераны </w:t>
      </w:r>
      <w:r w:rsidRPr="00C0466A">
        <w:rPr>
          <w:rFonts w:ascii="Times New Roman" w:hAnsi="Times New Roman" w:cs="Times New Roman"/>
          <w:sz w:val="28"/>
          <w:szCs w:val="28"/>
        </w:rPr>
        <w:t>16 человек</w:t>
      </w:r>
    </w:p>
    <w:p w:rsidR="00C0466A" w:rsidRPr="00C0466A" w:rsidRDefault="00C0466A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представления </w:t>
      </w:r>
      <w:r w:rsidRPr="00C0466A">
        <w:rPr>
          <w:rFonts w:ascii="Times New Roman" w:hAnsi="Times New Roman" w:cs="Times New Roman"/>
          <w:sz w:val="28"/>
          <w:szCs w:val="28"/>
        </w:rPr>
        <w:t>196 человек</w:t>
      </w:r>
    </w:p>
    <w:p w:rsidR="00C0466A" w:rsidRPr="00A35952" w:rsidRDefault="00C0466A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6A">
        <w:rPr>
          <w:rFonts w:ascii="Times New Roman" w:hAnsi="Times New Roman" w:cs="Times New Roman"/>
          <w:b/>
          <w:i/>
          <w:sz w:val="28"/>
          <w:szCs w:val="28"/>
        </w:rPr>
        <w:t>Дедушка</w:t>
      </w:r>
      <w:r w:rsidRPr="00A35952">
        <w:rPr>
          <w:rFonts w:ascii="Times New Roman" w:hAnsi="Times New Roman" w:cs="Times New Roman"/>
          <w:sz w:val="28"/>
          <w:szCs w:val="28"/>
        </w:rPr>
        <w:t xml:space="preserve"> – Виктор </w:t>
      </w:r>
      <w:proofErr w:type="spellStart"/>
      <w:r w:rsidRPr="00A35952"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 w:rsidR="009A23CC">
        <w:rPr>
          <w:rFonts w:ascii="Times New Roman" w:hAnsi="Times New Roman" w:cs="Times New Roman"/>
          <w:sz w:val="28"/>
          <w:szCs w:val="28"/>
        </w:rPr>
        <w:t xml:space="preserve"> - </w:t>
      </w:r>
      <w:r w:rsidR="009A23CC" w:rsidRPr="00A35952">
        <w:rPr>
          <w:rFonts w:ascii="Times New Roman" w:hAnsi="Times New Roman" w:cs="Times New Roman"/>
          <w:i/>
          <w:sz w:val="28"/>
          <w:szCs w:val="28"/>
        </w:rPr>
        <w:t>студент заочного отделения кафедры РТПИП ХГИИК</w:t>
      </w:r>
    </w:p>
    <w:p w:rsidR="00A35952" w:rsidRPr="00C0466A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66A">
        <w:rPr>
          <w:rFonts w:ascii="Times New Roman" w:hAnsi="Times New Roman" w:cs="Times New Roman"/>
          <w:b/>
          <w:i/>
          <w:sz w:val="28"/>
          <w:szCs w:val="28"/>
        </w:rPr>
        <w:t>Внуки:</w:t>
      </w:r>
    </w:p>
    <w:p w:rsidR="00A35952" w:rsidRPr="009A23CC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66A">
        <w:rPr>
          <w:rFonts w:ascii="Times New Roman" w:hAnsi="Times New Roman" w:cs="Times New Roman"/>
          <w:sz w:val="28"/>
          <w:szCs w:val="28"/>
        </w:rPr>
        <w:t xml:space="preserve">Ксюша </w:t>
      </w:r>
      <w:r w:rsidRPr="00A35952">
        <w:rPr>
          <w:rFonts w:ascii="Times New Roman" w:hAnsi="Times New Roman" w:cs="Times New Roman"/>
          <w:sz w:val="28"/>
          <w:szCs w:val="28"/>
        </w:rPr>
        <w:t xml:space="preserve">– Екатерина </w:t>
      </w:r>
      <w:proofErr w:type="spellStart"/>
      <w:r w:rsidRPr="00A35952">
        <w:rPr>
          <w:rFonts w:ascii="Times New Roman" w:hAnsi="Times New Roman" w:cs="Times New Roman"/>
          <w:sz w:val="28"/>
          <w:szCs w:val="28"/>
        </w:rPr>
        <w:t>Рытикова</w:t>
      </w:r>
      <w:proofErr w:type="spellEnd"/>
      <w:r w:rsidR="009A23CC">
        <w:rPr>
          <w:rFonts w:ascii="Times New Roman" w:hAnsi="Times New Roman" w:cs="Times New Roman"/>
          <w:sz w:val="28"/>
          <w:szCs w:val="28"/>
        </w:rPr>
        <w:t xml:space="preserve"> – </w:t>
      </w:r>
      <w:r w:rsidR="009A23CC" w:rsidRPr="009A23CC">
        <w:rPr>
          <w:rFonts w:ascii="Times New Roman" w:hAnsi="Times New Roman" w:cs="Times New Roman"/>
          <w:i/>
          <w:sz w:val="28"/>
          <w:szCs w:val="28"/>
        </w:rPr>
        <w:t>воспитанни</w:t>
      </w:r>
      <w:r w:rsidR="00807DC1">
        <w:rPr>
          <w:rFonts w:ascii="Times New Roman" w:hAnsi="Times New Roman" w:cs="Times New Roman"/>
          <w:i/>
          <w:sz w:val="28"/>
          <w:szCs w:val="28"/>
        </w:rPr>
        <w:t>ца</w:t>
      </w:r>
      <w:r w:rsidR="009A23CC" w:rsidRPr="009A23CC">
        <w:rPr>
          <w:rFonts w:ascii="Times New Roman" w:hAnsi="Times New Roman" w:cs="Times New Roman"/>
          <w:i/>
          <w:sz w:val="28"/>
          <w:szCs w:val="28"/>
        </w:rPr>
        <w:t xml:space="preserve"> театра эстрады «Диво»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6A">
        <w:rPr>
          <w:rFonts w:ascii="Times New Roman" w:hAnsi="Times New Roman" w:cs="Times New Roman"/>
          <w:sz w:val="28"/>
          <w:szCs w:val="28"/>
        </w:rPr>
        <w:t>Андрюша</w:t>
      </w:r>
      <w:r w:rsidRPr="00C0466A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A35952">
        <w:rPr>
          <w:rFonts w:ascii="Times New Roman" w:hAnsi="Times New Roman" w:cs="Times New Roman"/>
          <w:sz w:val="28"/>
          <w:szCs w:val="28"/>
        </w:rPr>
        <w:t xml:space="preserve"> Павел Попович</w:t>
      </w:r>
      <w:r w:rsidR="006D3B2E">
        <w:rPr>
          <w:rFonts w:ascii="Times New Roman" w:hAnsi="Times New Roman" w:cs="Times New Roman"/>
          <w:sz w:val="28"/>
          <w:szCs w:val="28"/>
        </w:rPr>
        <w:t xml:space="preserve"> – </w:t>
      </w:r>
      <w:r w:rsidR="006D3B2E" w:rsidRPr="009A23CC">
        <w:rPr>
          <w:rFonts w:ascii="Times New Roman" w:hAnsi="Times New Roman" w:cs="Times New Roman"/>
          <w:i/>
          <w:sz w:val="28"/>
          <w:szCs w:val="28"/>
        </w:rPr>
        <w:t>воспитанни</w:t>
      </w:r>
      <w:r w:rsidR="00807DC1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D3B2E" w:rsidRPr="009A23CC">
        <w:rPr>
          <w:rFonts w:ascii="Times New Roman" w:hAnsi="Times New Roman" w:cs="Times New Roman"/>
          <w:i/>
          <w:sz w:val="28"/>
          <w:szCs w:val="28"/>
        </w:rPr>
        <w:t>театра эстрады «Диво»</w:t>
      </w:r>
    </w:p>
    <w:p w:rsidR="00A35952" w:rsidRPr="00C0466A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66A">
        <w:rPr>
          <w:rFonts w:ascii="Times New Roman" w:hAnsi="Times New Roman" w:cs="Times New Roman"/>
          <w:b/>
          <w:i/>
          <w:sz w:val="28"/>
          <w:szCs w:val="28"/>
        </w:rPr>
        <w:t>Дети военной поры: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Катя - Ксения </w:t>
      </w:r>
      <w:proofErr w:type="spellStart"/>
      <w:r w:rsidRPr="00A35952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9A23CC">
        <w:rPr>
          <w:rFonts w:ascii="Times New Roman" w:hAnsi="Times New Roman" w:cs="Times New Roman"/>
          <w:sz w:val="28"/>
          <w:szCs w:val="28"/>
        </w:rPr>
        <w:t xml:space="preserve"> - </w:t>
      </w:r>
      <w:r w:rsidR="009A23CC" w:rsidRPr="009A23CC">
        <w:rPr>
          <w:rFonts w:ascii="Times New Roman" w:hAnsi="Times New Roman" w:cs="Times New Roman"/>
          <w:i/>
          <w:sz w:val="28"/>
          <w:szCs w:val="28"/>
        </w:rPr>
        <w:t>воспитанница театра эстрады «Диво»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Сережа - Сергей Разуваев</w:t>
      </w:r>
      <w:r w:rsidR="006D3B2E">
        <w:rPr>
          <w:rFonts w:ascii="Times New Roman" w:hAnsi="Times New Roman" w:cs="Times New Roman"/>
          <w:sz w:val="28"/>
          <w:szCs w:val="28"/>
        </w:rPr>
        <w:t xml:space="preserve"> – </w:t>
      </w:r>
      <w:r w:rsidR="006D3B2E" w:rsidRPr="009A23CC">
        <w:rPr>
          <w:rFonts w:ascii="Times New Roman" w:hAnsi="Times New Roman" w:cs="Times New Roman"/>
          <w:i/>
          <w:sz w:val="28"/>
          <w:szCs w:val="28"/>
        </w:rPr>
        <w:t>воспитанни</w:t>
      </w:r>
      <w:r w:rsidR="006D3B2E">
        <w:rPr>
          <w:rFonts w:ascii="Times New Roman" w:hAnsi="Times New Roman" w:cs="Times New Roman"/>
          <w:i/>
          <w:sz w:val="28"/>
          <w:szCs w:val="28"/>
        </w:rPr>
        <w:t>к</w:t>
      </w:r>
      <w:r w:rsidR="006D3B2E" w:rsidRPr="009A23CC">
        <w:rPr>
          <w:rFonts w:ascii="Times New Roman" w:hAnsi="Times New Roman" w:cs="Times New Roman"/>
          <w:i/>
          <w:sz w:val="28"/>
          <w:szCs w:val="28"/>
        </w:rPr>
        <w:t xml:space="preserve"> театра эстрады «Диво»</w:t>
      </w:r>
    </w:p>
    <w:p w:rsidR="00A35952" w:rsidRPr="00A35952" w:rsidRDefault="00A35952" w:rsidP="00A3595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F7D" w:rsidRDefault="00342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6F8C" w:rsidRDefault="002B6F8C" w:rsidP="002B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подготовки театрализованного концерта</w:t>
      </w:r>
    </w:p>
    <w:p w:rsidR="002B6F8C" w:rsidRPr="00657DCD" w:rsidRDefault="002B6F8C" w:rsidP="002B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«Мы видим мир, где нет войны», посвященного 70-летию со дня Победы в Великой Отечественной войне</w:t>
      </w:r>
      <w:proofErr w:type="gramEnd"/>
    </w:p>
    <w:tbl>
      <w:tblPr>
        <w:tblStyle w:val="a8"/>
        <w:tblW w:w="9889" w:type="dxa"/>
        <w:tblInd w:w="-601" w:type="dxa"/>
        <w:tblLook w:val="04A0" w:firstRow="1" w:lastRow="0" w:firstColumn="1" w:lastColumn="0" w:noHBand="0" w:noVBand="1"/>
      </w:tblPr>
      <w:tblGrid>
        <w:gridCol w:w="617"/>
        <w:gridCol w:w="2810"/>
        <w:gridCol w:w="1579"/>
        <w:gridCol w:w="2297"/>
        <w:gridCol w:w="2586"/>
      </w:tblGrid>
      <w:tr w:rsidR="002B6F8C" w:rsidRPr="00657DCD" w:rsidTr="002D6C5A">
        <w:tc>
          <w:tcPr>
            <w:tcW w:w="61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7D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7D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86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с участниками основного действия</w:t>
            </w:r>
          </w:p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(ведущие)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 – 17.04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Договорное </w:t>
            </w: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 М.В.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номеров с вокальным ансамблем «Ветерок»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марта и апреля</w:t>
            </w: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 В.</w:t>
            </w:r>
          </w:p>
          <w:p w:rsidR="002B6F8C" w:rsidRDefault="002B6F8C" w:rsidP="002B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финального номера «Россия»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гимна «Восхождение»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</w:t>
            </w:r>
          </w:p>
        </w:tc>
        <w:tc>
          <w:tcPr>
            <w:tcW w:w="2297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Договорное </w:t>
            </w: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Чикватадзе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В.В.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музыкального материала 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лент,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свечей, реквизита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видеоматериала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Т.С.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фотоматериала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Е.А.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печать пригласительных билетов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Н.В.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билетов 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афиши 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Н.В.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ветеранов </w:t>
            </w:r>
          </w:p>
        </w:tc>
        <w:tc>
          <w:tcPr>
            <w:tcW w:w="1579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2B6F8C" w:rsidRPr="00657DCD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 автобуса 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Изготовление поздравительных открыток для ветеранов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297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Н.В.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Пошив костюмов </w:t>
            </w:r>
          </w:p>
        </w:tc>
        <w:tc>
          <w:tcPr>
            <w:tcW w:w="1579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297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Т.Б.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репетиции</w:t>
            </w:r>
          </w:p>
        </w:tc>
        <w:tc>
          <w:tcPr>
            <w:tcW w:w="1579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297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2586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коллективов</w:t>
            </w:r>
          </w:p>
        </w:tc>
        <w:tc>
          <w:tcPr>
            <w:tcW w:w="1579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86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B6F8C" w:rsidRPr="00657DCD" w:rsidTr="002D6C5A"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концертных номеров</w:t>
            </w:r>
          </w:p>
        </w:tc>
        <w:tc>
          <w:tcPr>
            <w:tcW w:w="1579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В.В.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Чикватадзе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B6F8C" w:rsidRPr="00657DCD" w:rsidTr="002D6C5A">
        <w:trPr>
          <w:trHeight w:val="2071"/>
        </w:trPr>
        <w:tc>
          <w:tcPr>
            <w:tcW w:w="617" w:type="dxa"/>
            <w:vMerge w:val="restart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посадка ветеранов на автобус и сопровождение  доставка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обратно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2B6F8C" w:rsidRPr="004D396E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B6F8C" w:rsidRPr="00657DCD" w:rsidTr="002D6C5A">
        <w:trPr>
          <w:trHeight w:val="2128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рассадка ветеранов в зале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«Диво»</w:t>
            </w:r>
            <w:r w:rsidR="00F332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Ю.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Е.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Н.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Челмодеева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К.</w:t>
            </w:r>
          </w:p>
        </w:tc>
      </w:tr>
      <w:tr w:rsidR="002B6F8C" w:rsidRPr="00657DCD" w:rsidTr="002D6C5A">
        <w:trPr>
          <w:trHeight w:val="714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почетных гостей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Н.М.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8C" w:rsidRPr="00657DCD" w:rsidTr="002D6C5A">
        <w:trPr>
          <w:trHeight w:val="1264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зале по секторам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Pr="00C22C01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И.В.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Н.И.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B6F8C" w:rsidRPr="00657DCD" w:rsidTr="002D6C5A">
        <w:trPr>
          <w:trHeight w:val="493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зрителей и раздача георгиевских лент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Зинкина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 и 4 детей сюрприз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и Махаон</w:t>
            </w:r>
          </w:p>
        </w:tc>
      </w:tr>
      <w:tr w:rsidR="002B6F8C" w:rsidRPr="00657DCD" w:rsidTr="002D6C5A">
        <w:trPr>
          <w:trHeight w:val="70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подачу номеров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Т.Г.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Ю.А.</w:t>
            </w:r>
          </w:p>
        </w:tc>
      </w:tr>
      <w:tr w:rsidR="002B6F8C" w:rsidRPr="00657DCD" w:rsidTr="002D6C5A">
        <w:trPr>
          <w:trHeight w:val="2010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гримерные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19.00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В.В.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Н.А.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А.А.</w:t>
            </w:r>
          </w:p>
        </w:tc>
      </w:tr>
      <w:tr w:rsidR="002B6F8C" w:rsidRPr="00657DCD" w:rsidTr="002D6C5A">
        <w:trPr>
          <w:trHeight w:val="385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Видеосопровождение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Т.С.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8C" w:rsidRPr="00657DCD" w:rsidTr="002D6C5A">
        <w:trPr>
          <w:trHeight w:val="295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  <w:tr w:rsidR="002B6F8C" w:rsidRPr="00657DCD" w:rsidTr="002D6C5A">
        <w:trPr>
          <w:trHeight w:val="244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С.Л.</w:t>
            </w:r>
          </w:p>
        </w:tc>
      </w:tr>
      <w:tr w:rsidR="002B6F8C" w:rsidRPr="00657DCD" w:rsidTr="002D6C5A">
        <w:trPr>
          <w:trHeight w:val="2102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закупку цветов, конфет ветеранам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Цветов, конфет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Т.А.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Антонова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«Диво»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«Диалог»</w:t>
            </w:r>
          </w:p>
        </w:tc>
      </w:tr>
      <w:tr w:rsidR="002B6F8C" w:rsidRPr="00657DCD" w:rsidTr="002D6C5A">
        <w:trPr>
          <w:trHeight w:val="70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раздачу свечей волонтерам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F8C" w:rsidRPr="00657DCD" w:rsidTr="002D6C5A">
        <w:trPr>
          <w:trHeight w:val="1407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Пошив,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Приготовление, раздача, сбор.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Т.Б.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8C" w:rsidRPr="00657DCD" w:rsidTr="002D6C5A">
        <w:trPr>
          <w:trHeight w:val="703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реквизита</w:t>
            </w: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(ширмы)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Н.В.</w:t>
            </w:r>
          </w:p>
        </w:tc>
      </w:tr>
      <w:tr w:rsidR="002B6F8C" w:rsidRPr="00657DCD" w:rsidTr="002D6C5A">
        <w:trPr>
          <w:trHeight w:val="826"/>
        </w:trPr>
        <w:tc>
          <w:tcPr>
            <w:tcW w:w="617" w:type="dxa"/>
            <w:vMerge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 съемки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Е.А.</w:t>
            </w:r>
          </w:p>
        </w:tc>
      </w:tr>
      <w:tr w:rsidR="002B6F8C" w:rsidRPr="00657DCD" w:rsidTr="002D6C5A">
        <w:trPr>
          <w:trHeight w:val="70"/>
        </w:trPr>
        <w:tc>
          <w:tcPr>
            <w:tcW w:w="617" w:type="dxa"/>
          </w:tcPr>
          <w:p w:rsidR="002B6F8C" w:rsidRPr="002D6C5A" w:rsidRDefault="002B6F8C" w:rsidP="002D6C5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всех пунктов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F8C" w:rsidRDefault="002B6F8C" w:rsidP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</w:tbl>
    <w:p w:rsidR="002B6F8C" w:rsidRPr="00657DCD" w:rsidRDefault="002B6F8C" w:rsidP="002B6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F8C" w:rsidRDefault="002B6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260F" w:rsidRPr="00A8260F" w:rsidRDefault="00A8260F" w:rsidP="00A8260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826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Порядок концертных номеров: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Образцовая студия эстрадного вокала «Серебряная нотка»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«Солнечные зайчики»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Вокальный ансамбль «Ветерок»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«Попурри песен о войне»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709"/>
        </w:tabs>
        <w:ind w:left="0" w:firstLine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Клуб </w:t>
      </w:r>
      <w:proofErr w:type="spellStart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черлидеров</w:t>
      </w:r>
      <w:proofErr w:type="spellEnd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Смайл</w:t>
      </w:r>
      <w:proofErr w:type="spellEnd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образцовая студия эстрадного вокала «Серебряная нотка» 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Гимн «Восхождение»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709"/>
        </w:tabs>
        <w:ind w:left="0" w:firstLine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Образцовый хореографический ансамбль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«Радуга»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Образцовая студия эстрадного вокала «Серебряная нотка»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«Беслан»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Вокальный ансамбль «Ветерок»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«Попурри о спорте»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Образцовая студия эстрадного вокала «Серебряная нотка»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«Будет»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284" w:firstLine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 эстрады «Диво»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«Армия»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(литературно – музыкальная композиция)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Образцовый хореографический ансамбль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«Радуга»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«Вдовы», «</w:t>
      </w:r>
      <w:proofErr w:type="spellStart"/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Кукушечка</w:t>
      </w:r>
      <w:proofErr w:type="spellEnd"/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Театр современного танца «Трафик» 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«Вальс»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Образцовая студия эстрадного вокала «Серебряная нотка»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«Не забывай»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284"/>
          <w:tab w:val="left" w:pos="851"/>
        </w:tabs>
        <w:ind w:left="284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Образцовый хореографический ансамбль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«Радуга»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«Журавли»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(образцовый театр-студия «Диалог» свечи в зале)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567"/>
          <w:tab w:val="left" w:pos="851"/>
        </w:tabs>
        <w:ind w:left="284" w:firstLine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Образцовая студия эстрадного вокала «Серебряная нотка»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«Мы хотим, чтобы не было больше войны» </w:t>
      </w:r>
    </w:p>
    <w:p w:rsidR="00A8260F" w:rsidRPr="00A8260F" w:rsidRDefault="00A8260F" w:rsidP="00A8260F">
      <w:pPr>
        <w:numPr>
          <w:ilvl w:val="0"/>
          <w:numId w:val="8"/>
        </w:numPr>
        <w:tabs>
          <w:tab w:val="left" w:pos="284"/>
          <w:tab w:val="left" w:pos="851"/>
        </w:tabs>
        <w:ind w:left="284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Образцовая студия эстрадного вокала «Серебряная нотка», клуб </w:t>
      </w:r>
      <w:proofErr w:type="spellStart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черлидеров</w:t>
      </w:r>
      <w:proofErr w:type="spellEnd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Смайл</w:t>
      </w:r>
      <w:proofErr w:type="spellEnd"/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образцовый хореографический ансамбль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«Радуга», вокальный ансамбль «Ветерок», театр эстрады «Диво»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2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(образцовый театр-студия «Диалог» флажки в зале)</w:t>
      </w:r>
      <w:r w:rsidRPr="00A82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«Россия»</w:t>
      </w:r>
      <w:proofErr w:type="gramEnd"/>
    </w:p>
    <w:p w:rsidR="00A8260F" w:rsidRDefault="00A82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4067" w:rsidRPr="00A35952" w:rsidRDefault="00FF4067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lastRenderedPageBreak/>
        <w:t>Сценарий отчетного концерта коллективов центра «Восхождение»</w:t>
      </w:r>
      <w:r w:rsidR="00707352" w:rsidRPr="00A35952">
        <w:rPr>
          <w:rFonts w:ascii="Times New Roman" w:hAnsi="Times New Roman" w:cs="Times New Roman"/>
          <w:b/>
          <w:sz w:val="28"/>
          <w:szCs w:val="28"/>
        </w:rPr>
        <w:t>,</w:t>
      </w:r>
      <w:r w:rsidR="00EC3FB0" w:rsidRPr="00A3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952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707352" w:rsidRPr="00A35952">
        <w:rPr>
          <w:rFonts w:ascii="Times New Roman" w:hAnsi="Times New Roman" w:cs="Times New Roman"/>
          <w:b/>
          <w:sz w:val="28"/>
          <w:szCs w:val="28"/>
        </w:rPr>
        <w:t>ого</w:t>
      </w:r>
      <w:r w:rsidRPr="00A35952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87174C" w:rsidRPr="00A35952">
        <w:rPr>
          <w:rFonts w:ascii="Times New Roman" w:hAnsi="Times New Roman" w:cs="Times New Roman"/>
          <w:b/>
          <w:sz w:val="28"/>
          <w:szCs w:val="28"/>
        </w:rPr>
        <w:t>-</w:t>
      </w:r>
      <w:r w:rsidRPr="00A35952">
        <w:rPr>
          <w:rFonts w:ascii="Times New Roman" w:hAnsi="Times New Roman" w:cs="Times New Roman"/>
          <w:b/>
          <w:sz w:val="28"/>
          <w:szCs w:val="28"/>
        </w:rPr>
        <w:t>летию победы в В</w:t>
      </w:r>
      <w:r w:rsidR="0087174C" w:rsidRPr="00A35952">
        <w:rPr>
          <w:rFonts w:ascii="Times New Roman" w:hAnsi="Times New Roman" w:cs="Times New Roman"/>
          <w:b/>
          <w:sz w:val="28"/>
          <w:szCs w:val="28"/>
        </w:rPr>
        <w:t xml:space="preserve">еликой </w:t>
      </w:r>
      <w:r w:rsidRPr="00A35952">
        <w:rPr>
          <w:rFonts w:ascii="Times New Roman" w:hAnsi="Times New Roman" w:cs="Times New Roman"/>
          <w:b/>
          <w:sz w:val="28"/>
          <w:szCs w:val="28"/>
        </w:rPr>
        <w:t>О</w:t>
      </w:r>
      <w:r w:rsidR="0087174C" w:rsidRPr="00A35952">
        <w:rPr>
          <w:rFonts w:ascii="Times New Roman" w:hAnsi="Times New Roman" w:cs="Times New Roman"/>
          <w:b/>
          <w:sz w:val="28"/>
          <w:szCs w:val="28"/>
        </w:rPr>
        <w:t>течественной войне</w:t>
      </w:r>
    </w:p>
    <w:p w:rsidR="004B2BEF" w:rsidRPr="00A35952" w:rsidRDefault="004B2BEF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r w:rsidR="00EC3FB0" w:rsidRPr="00A35952">
        <w:rPr>
          <w:rFonts w:ascii="Times New Roman" w:hAnsi="Times New Roman" w:cs="Times New Roman"/>
          <w:b/>
          <w:sz w:val="28"/>
          <w:szCs w:val="28"/>
        </w:rPr>
        <w:t>видим мир, в котором нет войны»</w:t>
      </w:r>
    </w:p>
    <w:p w:rsidR="00EC3FB0" w:rsidRPr="00A35952" w:rsidRDefault="00EC3FB0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EF" w:rsidRPr="00A35952" w:rsidRDefault="00FF4067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За 15 минут до начала мероприятия открываются двери в зал.</w:t>
      </w:r>
    </w:p>
    <w:p w:rsidR="004B2BEF" w:rsidRPr="00A35952" w:rsidRDefault="004B2BEF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Занавес закрыт.</w:t>
      </w:r>
    </w:p>
    <w:p w:rsidR="00EC3FB0" w:rsidRPr="00A35952" w:rsidRDefault="00FF4067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Звучат песни военной поры, зрителей на каждом входе в зал встречают волонтеры, они прикалывают каждому георгиевскую ленту и красную гвоздику, далее дежурные по залу встречают и </w:t>
      </w:r>
      <w:r w:rsidR="00342F7D">
        <w:rPr>
          <w:rFonts w:ascii="Times New Roman" w:hAnsi="Times New Roman" w:cs="Times New Roman"/>
          <w:i/>
          <w:sz w:val="28"/>
          <w:szCs w:val="28"/>
        </w:rPr>
        <w:t>провожают зрителей на их места.</w:t>
      </w:r>
    </w:p>
    <w:p w:rsidR="00D34C0F" w:rsidRPr="00A35952" w:rsidRDefault="00FF4067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В назначенное время в зале гаснет свет</w:t>
      </w:r>
      <w:r w:rsidR="001C5798" w:rsidRPr="00A35952">
        <w:rPr>
          <w:rFonts w:ascii="Times New Roman" w:hAnsi="Times New Roman" w:cs="Times New Roman"/>
          <w:i/>
          <w:sz w:val="28"/>
          <w:szCs w:val="28"/>
        </w:rPr>
        <w:t>.</w:t>
      </w:r>
    </w:p>
    <w:p w:rsidR="004B2BEF" w:rsidRPr="00A35952" w:rsidRDefault="00964937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Звучит текст диктора (трек 1).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Открывается занавес.</w:t>
      </w:r>
    </w:p>
    <w:p w:rsidR="00D34C0F" w:rsidRPr="00A35952" w:rsidRDefault="00D34C0F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заставка концерта. (Ф - 1)</w:t>
      </w:r>
    </w:p>
    <w:p w:rsidR="001C5798" w:rsidRPr="00A35952" w:rsidRDefault="001C5798" w:rsidP="00A3595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2BEF" w:rsidRPr="00A35952" w:rsidRDefault="004B2BEF" w:rsidP="00A3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1C5798" w:rsidRPr="00A35952" w:rsidRDefault="001C5798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1.</w:t>
      </w:r>
    </w:p>
    <w:p w:rsidR="00FF4067" w:rsidRPr="00A35952" w:rsidRDefault="00FF4067" w:rsidP="00A35952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4067" w:rsidRPr="00A35952" w:rsidRDefault="006B700C" w:rsidP="00A35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ТЕКСТ ДИКТОРА </w:t>
      </w:r>
      <w:r w:rsidR="00FF4067" w:rsidRPr="00A35952">
        <w:rPr>
          <w:rFonts w:ascii="Times New Roman" w:hAnsi="Times New Roman" w:cs="Times New Roman"/>
          <w:i/>
          <w:sz w:val="28"/>
          <w:szCs w:val="28"/>
        </w:rPr>
        <w:t>(в записи)</w:t>
      </w:r>
      <w:r w:rsidRPr="00A35952">
        <w:rPr>
          <w:rFonts w:ascii="Times New Roman" w:hAnsi="Times New Roman" w:cs="Times New Roman"/>
          <w:i/>
          <w:sz w:val="28"/>
          <w:szCs w:val="28"/>
        </w:rPr>
        <w:t>:</w:t>
      </w:r>
    </w:p>
    <w:p w:rsidR="006B700C" w:rsidRPr="00A35952" w:rsidRDefault="006B700C" w:rsidP="00A35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4067" w:rsidRPr="00A35952" w:rsidRDefault="00FF4067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Семидесятилетию Великой победы посвящается!</w:t>
      </w:r>
    </w:p>
    <w:p w:rsidR="006B700C" w:rsidRPr="00A35952" w:rsidRDefault="006B700C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67" w:rsidRPr="00A35952" w:rsidRDefault="00FF4067" w:rsidP="00A3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Дорогие друзья! Давайте поприветствуем стоя, участников Великой Отечественной войны, работников тыла, детей военного времени!</w:t>
      </w:r>
    </w:p>
    <w:p w:rsidR="002C6906" w:rsidRPr="00A35952" w:rsidRDefault="002C6906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067" w:rsidRPr="00A35952" w:rsidRDefault="00FF4067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В зал входят ветераны, каждого из которых, сопровождает волонтер.</w:t>
      </w:r>
    </w:p>
    <w:p w:rsidR="00FF4067" w:rsidRPr="00A35952" w:rsidRDefault="001C5798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После рассадки ветеранов звучит</w:t>
      </w:r>
      <w:r w:rsidR="006B700C"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952">
        <w:rPr>
          <w:rFonts w:ascii="Times New Roman" w:hAnsi="Times New Roman" w:cs="Times New Roman"/>
          <w:i/>
          <w:sz w:val="28"/>
          <w:szCs w:val="28"/>
        </w:rPr>
        <w:t>т</w:t>
      </w:r>
      <w:r w:rsidR="00FF4067" w:rsidRPr="00A35952">
        <w:rPr>
          <w:rFonts w:ascii="Times New Roman" w:hAnsi="Times New Roman" w:cs="Times New Roman"/>
          <w:i/>
          <w:sz w:val="28"/>
          <w:szCs w:val="28"/>
        </w:rPr>
        <w:t>екст</w:t>
      </w:r>
      <w:r w:rsidR="006B700C" w:rsidRPr="00A35952">
        <w:rPr>
          <w:rFonts w:ascii="Times New Roman" w:hAnsi="Times New Roman" w:cs="Times New Roman"/>
          <w:i/>
          <w:sz w:val="28"/>
          <w:szCs w:val="28"/>
        </w:rPr>
        <w:t>,</w:t>
      </w:r>
      <w:r w:rsidR="00FF4067" w:rsidRPr="00A35952">
        <w:rPr>
          <w:rFonts w:ascii="Times New Roman" w:hAnsi="Times New Roman" w:cs="Times New Roman"/>
          <w:i/>
          <w:sz w:val="28"/>
          <w:szCs w:val="28"/>
        </w:rPr>
        <w:t xml:space="preserve"> за кадром читает </w:t>
      </w:r>
      <w:r w:rsidR="009A23CC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proofErr w:type="spellStart"/>
      <w:r w:rsidR="009A23CC">
        <w:rPr>
          <w:rFonts w:ascii="Times New Roman" w:hAnsi="Times New Roman" w:cs="Times New Roman"/>
          <w:i/>
          <w:sz w:val="28"/>
          <w:szCs w:val="28"/>
        </w:rPr>
        <w:t>Дубовцев</w:t>
      </w:r>
      <w:proofErr w:type="spellEnd"/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642F" w:rsidRPr="00A35952" w:rsidRDefault="006B700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ТЕКСТ ДИКТОРА: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Мы уходим – очевидцы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Те, кто в битвах уцелели.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Как нам тут не удивиться: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Мы все это одолели! 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Повторяем в беге буден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И твердим в заботах быта, 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Что никто </w:t>
      </w:r>
      <w:proofErr w:type="gramStart"/>
      <w:r w:rsidRPr="00A35952">
        <w:rPr>
          <w:rFonts w:ascii="Times New Roman" w:hAnsi="Times New Roman" w:cs="Times New Roman"/>
          <w:sz w:val="28"/>
          <w:szCs w:val="28"/>
        </w:rPr>
        <w:t>забыт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 xml:space="preserve"> не будет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 ничто не позабыто.</w:t>
      </w:r>
    </w:p>
    <w:p w:rsidR="00645628" w:rsidRPr="00A35952" w:rsidRDefault="00645628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 считаем: долг исполнен,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Он в победе, но не только.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Имена, конечно, помним,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Ну а безымянных сколько?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lastRenderedPageBreak/>
        <w:t>Мы уходим – очевидцы,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Оставляя память-пламя.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Не забудьте наши лица</w:t>
      </w:r>
    </w:p>
    <w:p w:rsidR="0046642F" w:rsidRPr="00A35952" w:rsidRDefault="0046642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За весельем,</w:t>
      </w:r>
      <w:r w:rsidR="006B700C" w:rsidRPr="00A35952">
        <w:rPr>
          <w:rFonts w:ascii="Times New Roman" w:hAnsi="Times New Roman" w:cs="Times New Roman"/>
          <w:sz w:val="28"/>
          <w:szCs w:val="28"/>
        </w:rPr>
        <w:t xml:space="preserve"> за делами…</w:t>
      </w:r>
    </w:p>
    <w:p w:rsidR="00FF4067" w:rsidRPr="00A35952" w:rsidRDefault="00FF4067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7348" w:rsidRPr="00A35952" w:rsidRDefault="006F7348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1 «Дети идут на выставку»</w:t>
      </w:r>
    </w:p>
    <w:p w:rsidR="0046642F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Звучит лейтмотив. </w:t>
      </w:r>
    </w:p>
    <w:p w:rsidR="001C5798" w:rsidRPr="00A35952" w:rsidRDefault="001C579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</w:p>
    <w:p w:rsidR="0046642F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сцене появляется Дедушка с внуками, Ксюшей и Андрюшей</w:t>
      </w:r>
    </w:p>
    <w:p w:rsidR="002C6906" w:rsidRPr="00A35952" w:rsidRDefault="002C6906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(Ксюша и Андрюша брат и сестра, современные дети)</w:t>
      </w:r>
    </w:p>
    <w:p w:rsidR="007A0F83" w:rsidRPr="00A35952" w:rsidRDefault="007A0F83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АНДРЕЙ</w:t>
      </w:r>
    </w:p>
    <w:p w:rsidR="007A0F83" w:rsidRPr="00A35952" w:rsidRDefault="007A0F83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Дедушка, ну сегодня же выходной, почему мы должны идти на эту выставку?</w:t>
      </w:r>
    </w:p>
    <w:p w:rsidR="007A0F83" w:rsidRPr="00A35952" w:rsidRDefault="007A0F83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ДЕДУШКА:</w:t>
      </w:r>
    </w:p>
    <w:p w:rsidR="007A0F83" w:rsidRPr="00A35952" w:rsidRDefault="007A0F83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Андрюша, я же тебе говорил, что экспозиция в «Восхождении» посвящена 70-летию о</w:t>
      </w:r>
      <w:r w:rsidR="005D51F8" w:rsidRPr="00A35952">
        <w:rPr>
          <w:rFonts w:ascii="Times New Roman" w:hAnsi="Times New Roman" w:cs="Times New Roman"/>
          <w:sz w:val="28"/>
          <w:szCs w:val="28"/>
        </w:rPr>
        <w:t xml:space="preserve">кончания Великой Отечественной </w:t>
      </w:r>
      <w:r w:rsidR="0087174C" w:rsidRPr="00A35952">
        <w:rPr>
          <w:rFonts w:ascii="Times New Roman" w:hAnsi="Times New Roman" w:cs="Times New Roman"/>
          <w:sz w:val="28"/>
          <w:szCs w:val="28"/>
        </w:rPr>
        <w:t>в</w:t>
      </w:r>
      <w:r w:rsidRPr="00A35952">
        <w:rPr>
          <w:rFonts w:ascii="Times New Roman" w:hAnsi="Times New Roman" w:cs="Times New Roman"/>
          <w:sz w:val="28"/>
          <w:szCs w:val="28"/>
        </w:rPr>
        <w:t>ойны</w:t>
      </w:r>
      <w:r w:rsidR="0087174C" w:rsidRPr="00A35952">
        <w:rPr>
          <w:rFonts w:ascii="Times New Roman" w:hAnsi="Times New Roman" w:cs="Times New Roman"/>
          <w:sz w:val="28"/>
          <w:szCs w:val="28"/>
        </w:rPr>
        <w:t>!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КСЮША 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(перебивая)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Да знаем, знаем…. Праздник со слезами на глазах….  Дедуль, не начинай</w:t>
      </w:r>
      <w:r w:rsidR="0087174C" w:rsidRPr="00A35952">
        <w:rPr>
          <w:rFonts w:ascii="Times New Roman" w:hAnsi="Times New Roman" w:cs="Times New Roman"/>
          <w:sz w:val="28"/>
          <w:szCs w:val="28"/>
        </w:rPr>
        <w:t>!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ДЕДУШКА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Но ведь люди, не помнящие своей истории…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Да ладно, дедуль, конечно, мы сходим на эту выставку</w:t>
      </w:r>
      <w:r w:rsidR="0087174C" w:rsidRPr="00A35952">
        <w:rPr>
          <w:rFonts w:ascii="Times New Roman" w:hAnsi="Times New Roman" w:cs="Times New Roman"/>
          <w:sz w:val="28"/>
          <w:szCs w:val="28"/>
        </w:rPr>
        <w:t>.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Хотя в такое славное утро лучше бы погулять…..</w:t>
      </w:r>
    </w:p>
    <w:p w:rsidR="005D51F8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F955C1" w:rsidRPr="00A35952" w:rsidRDefault="005D51F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На улице весна, солнышко</w:t>
      </w:r>
      <w:r w:rsidR="0087174C" w:rsidRPr="00A35952">
        <w:rPr>
          <w:rFonts w:ascii="Times New Roman" w:hAnsi="Times New Roman" w:cs="Times New Roman"/>
          <w:sz w:val="28"/>
          <w:szCs w:val="28"/>
        </w:rPr>
        <w:t>…</w:t>
      </w:r>
      <w:r w:rsidRPr="00A35952">
        <w:rPr>
          <w:rFonts w:ascii="Times New Roman" w:hAnsi="Times New Roman" w:cs="Times New Roman"/>
          <w:i/>
          <w:sz w:val="28"/>
          <w:szCs w:val="28"/>
        </w:rPr>
        <w:t>(кружится)</w:t>
      </w:r>
    </w:p>
    <w:p w:rsidR="002C6906" w:rsidRPr="00A35952" w:rsidRDefault="002C6906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1F8" w:rsidRPr="00A35952" w:rsidRDefault="00F955C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Дети уходят через зрительный зал. Дедушка машет им вслед</w:t>
      </w:r>
      <w:r w:rsidR="005D51F8" w:rsidRPr="00A35952">
        <w:rPr>
          <w:rFonts w:ascii="Times New Roman" w:hAnsi="Times New Roman" w:cs="Times New Roman"/>
          <w:i/>
          <w:sz w:val="28"/>
          <w:szCs w:val="28"/>
        </w:rPr>
        <w:t>.</w:t>
      </w:r>
      <w:r w:rsidRPr="00A35952">
        <w:rPr>
          <w:rFonts w:ascii="Times New Roman" w:hAnsi="Times New Roman" w:cs="Times New Roman"/>
          <w:i/>
          <w:sz w:val="28"/>
          <w:szCs w:val="28"/>
        </w:rPr>
        <w:t xml:space="preserve"> Звучат первые аккорды песни «Солнечные зайчики». Выбегают дети коллектива «Серебряная нотка», перекрывают Дедушку. </w:t>
      </w:r>
      <w:r w:rsidR="0087174C" w:rsidRPr="00A35952">
        <w:rPr>
          <w:rFonts w:ascii="Times New Roman" w:hAnsi="Times New Roman" w:cs="Times New Roman"/>
          <w:i/>
          <w:sz w:val="28"/>
          <w:szCs w:val="28"/>
        </w:rPr>
        <w:t>Он уходит</w:t>
      </w:r>
    </w:p>
    <w:p w:rsidR="00084C0D" w:rsidRPr="00A35952" w:rsidRDefault="00084C0D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6906" w:rsidRPr="00A35952" w:rsidRDefault="001C579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3</w:t>
      </w:r>
    </w:p>
    <w:p w:rsidR="002C6906" w:rsidRPr="00A35952" w:rsidRDefault="00F955C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ВОКАЛЬНЫЙ НОМЕР</w:t>
      </w:r>
      <w:r w:rsidR="002C6906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«Серебряная нотка»</w:t>
      </w:r>
    </w:p>
    <w:p w:rsidR="00F955C1" w:rsidRPr="00A35952" w:rsidRDefault="00F955C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«СОЛНЕЧНЫЕ ЗАЙЧИКИ»</w:t>
      </w:r>
    </w:p>
    <w:p w:rsidR="002C6906" w:rsidRPr="00A35952" w:rsidRDefault="00D34C0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заставка солнышко. Ф-2</w:t>
      </w:r>
    </w:p>
    <w:p w:rsidR="00084C0D" w:rsidRPr="00A35952" w:rsidRDefault="0087174C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По</w:t>
      </w:r>
      <w:r w:rsidR="002C6906" w:rsidRPr="00A35952">
        <w:rPr>
          <w:rFonts w:ascii="Times New Roman" w:hAnsi="Times New Roman" w:cs="Times New Roman"/>
          <w:i/>
          <w:sz w:val="28"/>
          <w:szCs w:val="28"/>
        </w:rPr>
        <w:t xml:space="preserve"> окончании номера </w:t>
      </w:r>
      <w:r w:rsidR="001C5798" w:rsidRPr="00A35952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</w:p>
    <w:p w:rsidR="001C5798" w:rsidRPr="00A35952" w:rsidRDefault="001C579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4</w:t>
      </w:r>
    </w:p>
    <w:p w:rsidR="00D34C0F" w:rsidRPr="00A35952" w:rsidRDefault="0087174C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2C6906"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798" w:rsidRPr="00A35952">
        <w:rPr>
          <w:rFonts w:ascii="Times New Roman" w:hAnsi="Times New Roman" w:cs="Times New Roman"/>
          <w:i/>
          <w:sz w:val="28"/>
          <w:szCs w:val="28"/>
        </w:rPr>
        <w:t>фото музейной экспозиции</w:t>
      </w:r>
      <w:r w:rsidRPr="00A35952">
        <w:rPr>
          <w:rFonts w:ascii="Times New Roman" w:hAnsi="Times New Roman" w:cs="Times New Roman"/>
          <w:i/>
          <w:sz w:val="28"/>
          <w:szCs w:val="28"/>
        </w:rPr>
        <w:t>.</w:t>
      </w:r>
    </w:p>
    <w:p w:rsidR="00D34C0F" w:rsidRPr="00A35952" w:rsidRDefault="001C579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планшете сцены параллельно друг другу расположены театральные ширмы, на ко</w:t>
      </w:r>
      <w:r w:rsidR="0087174C" w:rsidRPr="00A35952">
        <w:rPr>
          <w:rFonts w:ascii="Times New Roman" w:hAnsi="Times New Roman" w:cs="Times New Roman"/>
          <w:i/>
          <w:sz w:val="28"/>
          <w:szCs w:val="28"/>
        </w:rPr>
        <w:t>торых предметы военного времени.</w:t>
      </w:r>
      <w:r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C08" w:rsidRPr="00A35952" w:rsidRDefault="002C6906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экране меняются экспонаты выставки</w:t>
      </w:r>
    </w:p>
    <w:p w:rsidR="002C6906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(Ф -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;Ф-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5798" w:rsidRPr="00A35952" w:rsidRDefault="00D34C0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З</w:t>
      </w:r>
      <w:r w:rsidR="001C5798" w:rsidRPr="00A35952">
        <w:rPr>
          <w:rFonts w:ascii="Times New Roman" w:hAnsi="Times New Roman" w:cs="Times New Roman"/>
          <w:i/>
          <w:sz w:val="28"/>
          <w:szCs w:val="28"/>
        </w:rPr>
        <w:t xml:space="preserve">вучит голос </w:t>
      </w:r>
      <w:r w:rsidR="002C6906" w:rsidRPr="00A35952">
        <w:rPr>
          <w:rFonts w:ascii="Times New Roman" w:hAnsi="Times New Roman" w:cs="Times New Roman"/>
          <w:i/>
          <w:sz w:val="28"/>
          <w:szCs w:val="28"/>
        </w:rPr>
        <w:t>экскурсовода</w:t>
      </w:r>
      <w:r w:rsidR="00A86E78" w:rsidRPr="00A35952">
        <w:rPr>
          <w:rFonts w:ascii="Times New Roman" w:hAnsi="Times New Roman" w:cs="Times New Roman"/>
          <w:i/>
          <w:sz w:val="28"/>
          <w:szCs w:val="28"/>
        </w:rPr>
        <w:t>:</w:t>
      </w:r>
      <w:r w:rsidR="00A86E78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6E78" w:rsidRPr="00A35952" w:rsidRDefault="00A86E7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«Итак, мы начинаем нашу экскурсию, посвященную 70-летию окончания Великой Отечественной </w:t>
      </w:r>
      <w:r w:rsidR="005D795F" w:rsidRPr="00A3595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ойны. Эту экспозицию подготовили педагоги и воспитанники </w:t>
      </w:r>
      <w:proofErr w:type="spellStart"/>
      <w:r w:rsidR="005D795F" w:rsidRPr="00A3595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C6906" w:rsidRPr="00A35952">
        <w:rPr>
          <w:rFonts w:ascii="Times New Roman" w:hAnsi="Times New Roman" w:cs="Times New Roman"/>
          <w:b/>
          <w:i/>
          <w:sz w:val="28"/>
          <w:szCs w:val="28"/>
        </w:rPr>
        <w:t>етско</w:t>
      </w:r>
      <w:proofErr w:type="spellEnd"/>
      <w:r w:rsidR="002C6906" w:rsidRPr="00A35952">
        <w:rPr>
          <w:rFonts w:ascii="Times New Roman" w:hAnsi="Times New Roman" w:cs="Times New Roman"/>
          <w:b/>
          <w:i/>
          <w:sz w:val="28"/>
          <w:szCs w:val="28"/>
        </w:rPr>
        <w:t>–юношеского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6906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центра 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«Восхождение</w:t>
      </w:r>
      <w:r w:rsidR="005D795F" w:rsidRPr="00A3595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C6906" w:rsidRPr="00A359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5628" w:rsidRPr="00A35952" w:rsidRDefault="0064562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C0F" w:rsidRPr="00A35952" w:rsidRDefault="00F955C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Из зрительного зала выходит экскурсовод с детьми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(Образцовый театр – студия «Диалог»)</w:t>
      </w:r>
    </w:p>
    <w:p w:rsidR="00361C08" w:rsidRPr="00A35952" w:rsidRDefault="00F955C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Все, кроме Ксюши и </w:t>
      </w:r>
      <w:r w:rsidR="005D795F" w:rsidRPr="00A35952">
        <w:rPr>
          <w:rFonts w:ascii="Times New Roman" w:hAnsi="Times New Roman" w:cs="Times New Roman"/>
          <w:i/>
          <w:sz w:val="28"/>
          <w:szCs w:val="28"/>
        </w:rPr>
        <w:t>Андрюши заинтересованно слушают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Ф – 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(фото детей военного времени)</w:t>
      </w:r>
    </w:p>
    <w:p w:rsidR="001A1BCA" w:rsidRPr="00A35952" w:rsidRDefault="008F7BB6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Экскурсия у</w:t>
      </w:r>
      <w:r w:rsidR="005D795F" w:rsidRPr="00A35952">
        <w:rPr>
          <w:rFonts w:ascii="Times New Roman" w:hAnsi="Times New Roman" w:cs="Times New Roman"/>
          <w:i/>
          <w:sz w:val="28"/>
          <w:szCs w:val="28"/>
        </w:rPr>
        <w:t>ходит, Ксюша и Андрюша остаются</w:t>
      </w:r>
    </w:p>
    <w:p w:rsidR="001A1BCA" w:rsidRPr="00A35952" w:rsidRDefault="001A1BCA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1F8" w:rsidRPr="00A35952" w:rsidRDefault="008F7BB6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2 «Появление детей из прошлого»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C08" w:rsidRPr="00A35952" w:rsidRDefault="00A86E7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Последняя экспозиция портреты детей военных лет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Ф -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86E78" w:rsidRPr="00A35952" w:rsidRDefault="00A86E7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Андрюша строит рожицы, Ксю</w:t>
      </w:r>
      <w:r w:rsidR="005D795F" w:rsidRPr="00A35952">
        <w:rPr>
          <w:rFonts w:ascii="Times New Roman" w:hAnsi="Times New Roman" w:cs="Times New Roman"/>
          <w:i/>
          <w:sz w:val="28"/>
          <w:szCs w:val="28"/>
        </w:rPr>
        <w:t>ша фотографирует его на телефон</w:t>
      </w:r>
    </w:p>
    <w:p w:rsidR="00084C0D" w:rsidRPr="00A35952" w:rsidRDefault="00084C0D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6E78" w:rsidRPr="00A35952" w:rsidRDefault="00A86E7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A86E78" w:rsidRPr="00A35952" w:rsidRDefault="00A86E7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Ну, ооочень интересная экскурсия!</w:t>
      </w:r>
    </w:p>
    <w:p w:rsidR="00A86E78" w:rsidRPr="00A35952" w:rsidRDefault="00A86E7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A86E78" w:rsidRPr="00A35952" w:rsidRDefault="00A86E7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Ладно, оружие! Пиф! Паф! А этих портреты здесь</w:t>
      </w:r>
      <w:r w:rsidR="002C6906" w:rsidRPr="00A35952">
        <w:rPr>
          <w:rFonts w:ascii="Times New Roman" w:hAnsi="Times New Roman" w:cs="Times New Roman"/>
          <w:sz w:val="28"/>
          <w:szCs w:val="28"/>
        </w:rPr>
        <w:t>,</w:t>
      </w:r>
      <w:r w:rsidRPr="00A35952">
        <w:rPr>
          <w:rFonts w:ascii="Times New Roman" w:hAnsi="Times New Roman" w:cs="Times New Roman"/>
          <w:sz w:val="28"/>
          <w:szCs w:val="28"/>
        </w:rPr>
        <w:t xml:space="preserve"> зачем повесили?</w:t>
      </w:r>
    </w:p>
    <w:p w:rsidR="00A86E78" w:rsidRPr="00A35952" w:rsidRDefault="00A86E7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A86E78" w:rsidRPr="00A35952" w:rsidRDefault="00A86E7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Ага! Бледные какие-то! Одеты плохонько! Тоже мне</w:t>
      </w:r>
      <w:r w:rsidR="002C6906" w:rsidRPr="00A35952">
        <w:rPr>
          <w:rFonts w:ascii="Times New Roman" w:hAnsi="Times New Roman" w:cs="Times New Roman"/>
          <w:sz w:val="28"/>
          <w:szCs w:val="28"/>
        </w:rPr>
        <w:t>,</w:t>
      </w:r>
      <w:r w:rsidRPr="00A35952">
        <w:rPr>
          <w:rFonts w:ascii="Times New Roman" w:hAnsi="Times New Roman" w:cs="Times New Roman"/>
          <w:sz w:val="28"/>
          <w:szCs w:val="28"/>
        </w:rPr>
        <w:t xml:space="preserve"> «герои»!</w:t>
      </w:r>
    </w:p>
    <w:p w:rsidR="002C6906" w:rsidRPr="00A35952" w:rsidRDefault="002C6906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61C08" w:rsidRPr="00A35952" w:rsidRDefault="005D795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Затемнение</w:t>
      </w:r>
      <w:r w:rsidR="002937D7"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C08" w:rsidRPr="00A35952" w:rsidRDefault="005D795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Грохот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5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Ф -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D795F" w:rsidRPr="00A35952">
        <w:rPr>
          <w:rFonts w:ascii="Times New Roman" w:hAnsi="Times New Roman" w:cs="Times New Roman"/>
          <w:b/>
          <w:i/>
          <w:sz w:val="28"/>
          <w:szCs w:val="28"/>
        </w:rPr>
        <w:t>(дети военных лет, смотрят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с укором)</w:t>
      </w:r>
    </w:p>
    <w:p w:rsidR="00361C08" w:rsidRPr="00A35952" w:rsidRDefault="005D795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Затемнение</w:t>
      </w:r>
    </w:p>
    <w:p w:rsidR="00361C08" w:rsidRPr="00A35952" w:rsidRDefault="005D795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Грохот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5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пустые рамки Ф - 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6</w:t>
      </w:r>
    </w:p>
    <w:p w:rsidR="00913D01" w:rsidRPr="00A35952" w:rsidRDefault="002937D7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сцене появляются дети военных лет</w:t>
      </w:r>
      <w:r w:rsidR="00361C08"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952">
        <w:rPr>
          <w:rFonts w:ascii="Times New Roman" w:hAnsi="Times New Roman" w:cs="Times New Roman"/>
          <w:i/>
          <w:sz w:val="28"/>
          <w:szCs w:val="28"/>
        </w:rPr>
        <w:t xml:space="preserve">Катя и Сережа. </w:t>
      </w:r>
    </w:p>
    <w:p w:rsidR="005D795F" w:rsidRPr="00A35952" w:rsidRDefault="002937D7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Они озираются, замечают Ксюшу и Андрюшу. </w:t>
      </w:r>
    </w:p>
    <w:p w:rsidR="002937D7" w:rsidRPr="00A35952" w:rsidRDefault="002937D7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Осторожно подходят друг к другу</w:t>
      </w:r>
      <w:r w:rsidR="002C6906" w:rsidRPr="00A35952">
        <w:rPr>
          <w:rFonts w:ascii="Times New Roman" w:hAnsi="Times New Roman" w:cs="Times New Roman"/>
          <w:i/>
          <w:sz w:val="28"/>
          <w:szCs w:val="28"/>
        </w:rPr>
        <w:t>.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это что еще за ряженые</w:t>
      </w:r>
      <w:r w:rsidR="00967A92" w:rsidRPr="00A35952">
        <w:rPr>
          <w:rFonts w:ascii="Times New Roman" w:hAnsi="Times New Roman" w:cs="Times New Roman"/>
          <w:sz w:val="28"/>
          <w:szCs w:val="28"/>
        </w:rPr>
        <w:t>?</w:t>
      </w:r>
      <w:r w:rsidR="00913D01" w:rsidRPr="00A35952">
        <w:rPr>
          <w:rFonts w:ascii="Times New Roman" w:hAnsi="Times New Roman" w:cs="Times New Roman"/>
          <w:sz w:val="28"/>
          <w:szCs w:val="28"/>
        </w:rPr>
        <w:t>!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Кажется, это портреты…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Да брось ты! Так не бывает!</w:t>
      </w:r>
    </w:p>
    <w:p w:rsidR="00CE615C" w:rsidRPr="00A35952" w:rsidRDefault="00CE615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 И СЕРЕЖА:</w:t>
      </w:r>
    </w:p>
    <w:p w:rsidR="00CE615C" w:rsidRPr="00A35952" w:rsidRDefault="002C6906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Где мы</w:t>
      </w:r>
      <w:r w:rsidR="00CE615C" w:rsidRPr="00A35952">
        <w:rPr>
          <w:rFonts w:ascii="Times New Roman" w:hAnsi="Times New Roman" w:cs="Times New Roman"/>
          <w:sz w:val="28"/>
          <w:szCs w:val="28"/>
        </w:rPr>
        <w:t>? Как мы здесь оказались?</w:t>
      </w:r>
      <w:r w:rsidR="00913D01" w:rsidRPr="00A35952">
        <w:rPr>
          <w:rFonts w:ascii="Times New Roman" w:hAnsi="Times New Roman" w:cs="Times New Roman"/>
          <w:sz w:val="28"/>
          <w:szCs w:val="28"/>
        </w:rPr>
        <w:t xml:space="preserve"> </w:t>
      </w:r>
      <w:r w:rsidR="00967A92" w:rsidRPr="00A35952">
        <w:rPr>
          <w:rFonts w:ascii="Times New Roman" w:hAnsi="Times New Roman" w:cs="Times New Roman"/>
          <w:sz w:val="28"/>
          <w:szCs w:val="28"/>
        </w:rPr>
        <w:t>Какие дороги нас сюда привели</w:t>
      </w:r>
      <w:proofErr w:type="gramStart"/>
      <w:r w:rsidR="00967A92" w:rsidRPr="00A35952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67A92" w:rsidRPr="00A35952" w:rsidRDefault="00967A92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7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Ф-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35952">
        <w:rPr>
          <w:rFonts w:ascii="Times New Roman" w:hAnsi="Times New Roman" w:cs="Times New Roman"/>
          <w:b/>
          <w:i/>
          <w:sz w:val="28"/>
          <w:szCs w:val="28"/>
          <w:u w:val="single"/>
        </w:rPr>
        <w:t>(Эмблема концерта)</w:t>
      </w:r>
    </w:p>
    <w:p w:rsidR="002C6906" w:rsidRPr="00A35952" w:rsidRDefault="002C6906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ВОКАЛЬНЫЙ НОМЕР «Ветерок»</w:t>
      </w:r>
      <w:r w:rsidR="00CE615C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615C" w:rsidRPr="00A35952" w:rsidRDefault="002C6906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«ПОПУРРИ ВОЕННЫХ ПЕСЕН»</w:t>
      </w:r>
    </w:p>
    <w:p w:rsidR="002C6906" w:rsidRPr="00A35952" w:rsidRDefault="002C6906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4D11" w:rsidRPr="00A35952" w:rsidRDefault="006C4D11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3 «Знакомство»</w:t>
      </w:r>
    </w:p>
    <w:p w:rsidR="00361C08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Звучит ТРЕК 8</w:t>
      </w:r>
    </w:p>
    <w:p w:rsidR="006C4D11" w:rsidRPr="00A35952" w:rsidRDefault="00913D0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Выходят дети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Слушайте, а вы вообще в каком веке живете?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КАТЯ 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 20</w:t>
      </w:r>
      <w:r w:rsidR="00913D01" w:rsidRPr="00A35952">
        <w:rPr>
          <w:rFonts w:ascii="Times New Roman" w:hAnsi="Times New Roman" w:cs="Times New Roman"/>
          <w:sz w:val="28"/>
          <w:szCs w:val="28"/>
        </w:rPr>
        <w:t>!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1943 год на дворе</w:t>
      </w:r>
      <w:r w:rsidR="00913D01" w:rsidRPr="00A35952">
        <w:rPr>
          <w:rFonts w:ascii="Times New Roman" w:hAnsi="Times New Roman" w:cs="Times New Roman"/>
          <w:sz w:val="28"/>
          <w:szCs w:val="28"/>
        </w:rPr>
        <w:t>!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Понятно, дети военных лет…. Кому рассказать, не поверят!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(Сереже)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Странные они какие-то!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Не странные, а подозрительные!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КАТЯ и СЕРЕЖА 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(вместе)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Немецкие шпионы!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6C4D11" w:rsidRPr="00A35952" w:rsidRDefault="006C4D1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ну, стой, кому говорю</w:t>
      </w:r>
      <w:r w:rsidR="00D45D0D" w:rsidRPr="00A35952">
        <w:rPr>
          <w:rFonts w:ascii="Times New Roman" w:hAnsi="Times New Roman" w:cs="Times New Roman"/>
          <w:sz w:val="28"/>
          <w:szCs w:val="28"/>
        </w:rPr>
        <w:t>!</w:t>
      </w:r>
    </w:p>
    <w:p w:rsidR="00913D01" w:rsidRPr="00A35952" w:rsidRDefault="00913D01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C08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(</w:t>
      </w:r>
      <w:r w:rsidR="00D45D0D" w:rsidRPr="00A35952">
        <w:rPr>
          <w:rFonts w:ascii="Times New Roman" w:hAnsi="Times New Roman" w:cs="Times New Roman"/>
          <w:i/>
          <w:sz w:val="28"/>
          <w:szCs w:val="28"/>
        </w:rPr>
        <w:t>Ксюша и Андрюша замирают</w:t>
      </w:r>
      <w:r w:rsidRPr="00A35952">
        <w:rPr>
          <w:rFonts w:ascii="Times New Roman" w:hAnsi="Times New Roman" w:cs="Times New Roman"/>
          <w:i/>
          <w:sz w:val="28"/>
          <w:szCs w:val="28"/>
        </w:rPr>
        <w:t>)</w:t>
      </w:r>
    </w:p>
    <w:p w:rsidR="00D45D0D" w:rsidRPr="00A35952" w:rsidRDefault="00361C0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8 сто</w:t>
      </w:r>
      <w:r w:rsidR="00913D01" w:rsidRPr="00A35952">
        <w:rPr>
          <w:rFonts w:ascii="Times New Roman" w:hAnsi="Times New Roman" w:cs="Times New Roman"/>
          <w:b/>
          <w:i/>
          <w:sz w:val="28"/>
          <w:szCs w:val="28"/>
        </w:rPr>
        <w:t>п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СЕРЕЖА 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Чьи вы? Откуда будете?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Из Хабаровска…. Из России…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Из «Восхождения» мы!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(подозрительно)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Что еще за «Восхождение»?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D45D0D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Это недалеко от железнодорожного вокзала, рядом с храмом</w:t>
      </w:r>
      <w:r w:rsidR="00913D01" w:rsidRPr="00A35952">
        <w:rPr>
          <w:rFonts w:ascii="Times New Roman" w:hAnsi="Times New Roman" w:cs="Times New Roman"/>
          <w:sz w:val="28"/>
          <w:szCs w:val="28"/>
        </w:rPr>
        <w:t xml:space="preserve">. </w:t>
      </w:r>
      <w:r w:rsidRPr="00A35952">
        <w:rPr>
          <w:rFonts w:ascii="Times New Roman" w:hAnsi="Times New Roman" w:cs="Times New Roman"/>
          <w:sz w:val="28"/>
          <w:szCs w:val="28"/>
        </w:rPr>
        <w:t>Такое симпатичное здание из красного кирпича.</w:t>
      </w:r>
    </w:p>
    <w:p w:rsidR="00B32148" w:rsidRPr="00A35952" w:rsidRDefault="00D45D0D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 и СЕРЕЖА</w:t>
      </w:r>
      <w:r w:rsidR="00B32148" w:rsidRPr="00A3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48" w:rsidRPr="00A35952">
        <w:rPr>
          <w:rFonts w:ascii="Times New Roman" w:hAnsi="Times New Roman" w:cs="Times New Roman"/>
          <w:i/>
          <w:sz w:val="28"/>
          <w:szCs w:val="28"/>
        </w:rPr>
        <w:t>(переглядываясь, вместе)</w:t>
      </w:r>
    </w:p>
    <w:p w:rsidR="006C4D11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Так это наша школа!</w:t>
      </w:r>
    </w:p>
    <w:p w:rsidR="00B32148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B32148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Ну да, когда-то там была школа номер </w:t>
      </w:r>
      <w:r w:rsidR="00094C95" w:rsidRPr="00A35952">
        <w:rPr>
          <w:rFonts w:ascii="Times New Roman" w:hAnsi="Times New Roman" w:cs="Times New Roman"/>
          <w:sz w:val="28"/>
          <w:szCs w:val="28"/>
        </w:rPr>
        <w:t xml:space="preserve">15, </w:t>
      </w:r>
      <w:r w:rsidRPr="00A35952">
        <w:rPr>
          <w:rFonts w:ascii="Times New Roman" w:hAnsi="Times New Roman" w:cs="Times New Roman"/>
          <w:sz w:val="28"/>
          <w:szCs w:val="28"/>
        </w:rPr>
        <w:t>а с 1961 года здесь дети творчеством занимаются!</w:t>
      </w:r>
    </w:p>
    <w:p w:rsidR="00094C95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экране вид</w:t>
      </w:r>
      <w:r w:rsidR="009360BC" w:rsidRPr="00A35952">
        <w:rPr>
          <w:rFonts w:ascii="Times New Roman" w:hAnsi="Times New Roman" w:cs="Times New Roman"/>
          <w:b/>
          <w:i/>
          <w:sz w:val="28"/>
          <w:szCs w:val="28"/>
        </w:rPr>
        <w:t>ео ролик о студиях «Восхождения»</w:t>
      </w:r>
    </w:p>
    <w:p w:rsidR="0046642F" w:rsidRPr="00A35952" w:rsidRDefault="00094C95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Ф -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094C95" w:rsidRPr="00A35952" w:rsidRDefault="00094C95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BC5615" w:rsidRPr="00A35952">
        <w:rPr>
          <w:rFonts w:ascii="Times New Roman" w:hAnsi="Times New Roman" w:cs="Times New Roman"/>
          <w:b/>
          <w:i/>
          <w:sz w:val="28"/>
          <w:szCs w:val="28"/>
        </w:rPr>
        <w:t>9 звучит от видео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«Серебряная нотка» «</w:t>
      </w:r>
      <w:proofErr w:type="spellStart"/>
      <w:r w:rsidRPr="00A35952">
        <w:rPr>
          <w:rFonts w:ascii="Times New Roman" w:hAnsi="Times New Roman" w:cs="Times New Roman"/>
          <w:b/>
          <w:i/>
          <w:sz w:val="28"/>
          <w:szCs w:val="28"/>
        </w:rPr>
        <w:t>Смайл</w:t>
      </w:r>
      <w:proofErr w:type="spellEnd"/>
      <w:r w:rsidRPr="00A359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642F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="0046642F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«ВОСХОЖДЕНИЕ»</w:t>
      </w:r>
    </w:p>
    <w:p w:rsidR="00D34C0F" w:rsidRPr="00A35952" w:rsidRDefault="00D34C0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10</w:t>
      </w:r>
    </w:p>
    <w:p w:rsidR="00B32148" w:rsidRPr="00A35952" w:rsidRDefault="00B32148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Дети уходят, после исполнения номера появляются</w:t>
      </w:r>
      <w:r w:rsidR="009360BC" w:rsidRPr="00A35952">
        <w:rPr>
          <w:rFonts w:ascii="Times New Roman" w:hAnsi="Times New Roman" w:cs="Times New Roman"/>
          <w:i/>
          <w:sz w:val="28"/>
          <w:szCs w:val="28"/>
        </w:rPr>
        <w:t xml:space="preserve"> вновь</w:t>
      </w:r>
    </w:p>
    <w:p w:rsidR="00B32148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B32148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Выходит, русские! И песни русские поете? И танцы русские знаете?</w:t>
      </w:r>
    </w:p>
    <w:p w:rsidR="00B32148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B32148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Ну, конечно, хотите посмотреть?</w:t>
      </w:r>
    </w:p>
    <w:p w:rsidR="00094C95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094C95" w:rsidRPr="00A35952" w:rsidRDefault="00B32148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Давай!</w:t>
      </w:r>
      <w:r w:rsidR="00094C95"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Дети в танце уходят. </w:t>
      </w:r>
      <w:r w:rsidR="009360BC" w:rsidRPr="00A35952">
        <w:rPr>
          <w:rFonts w:ascii="Times New Roman" w:hAnsi="Times New Roman" w:cs="Times New Roman"/>
          <w:i/>
          <w:sz w:val="28"/>
          <w:szCs w:val="28"/>
        </w:rPr>
        <w:t>После номера появляются</w:t>
      </w:r>
    </w:p>
    <w:p w:rsidR="00094C95" w:rsidRPr="00A35952" w:rsidRDefault="00094C95" w:rsidP="00A35952">
      <w:pPr>
        <w:pStyle w:val="a3"/>
        <w:tabs>
          <w:tab w:val="center" w:pos="503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Ф -10</w:t>
      </w:r>
    </w:p>
    <w:p w:rsidR="00094C95" w:rsidRPr="00A35952" w:rsidRDefault="00094C95" w:rsidP="00A35952">
      <w:pPr>
        <w:pStyle w:val="a3"/>
        <w:tabs>
          <w:tab w:val="center" w:pos="503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Образцовый хореографический ансамбль «Радуга» </w:t>
      </w:r>
      <w:r w:rsidR="00475418" w:rsidRPr="00A35952">
        <w:rPr>
          <w:rFonts w:ascii="Times New Roman" w:hAnsi="Times New Roman" w:cs="Times New Roman"/>
          <w:b/>
          <w:i/>
          <w:sz w:val="28"/>
          <w:szCs w:val="28"/>
        </w:rPr>
        <w:t>«ПОТЕШКИ»</w:t>
      </w:r>
    </w:p>
    <w:p w:rsidR="0046642F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2148" w:rsidRPr="00A35952" w:rsidRDefault="003A0761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4 «О мире»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ТРЕК 1</w:t>
      </w:r>
      <w:r w:rsidR="00D34C0F" w:rsidRPr="00A35952">
        <w:rPr>
          <w:rFonts w:ascii="Times New Roman" w:hAnsi="Times New Roman" w:cs="Times New Roman"/>
          <w:b/>
          <w:sz w:val="28"/>
          <w:szCs w:val="28"/>
        </w:rPr>
        <w:t>2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Ф -</w:t>
      </w:r>
      <w:r w:rsidR="00D34C0F" w:rsidRPr="00A35952">
        <w:rPr>
          <w:rFonts w:ascii="Times New Roman" w:hAnsi="Times New Roman" w:cs="Times New Roman"/>
          <w:b/>
          <w:sz w:val="28"/>
          <w:szCs w:val="28"/>
        </w:rPr>
        <w:t>11</w:t>
      </w:r>
      <w:r w:rsidRPr="00A35952">
        <w:rPr>
          <w:rFonts w:ascii="Times New Roman" w:hAnsi="Times New Roman" w:cs="Times New Roman"/>
          <w:b/>
          <w:sz w:val="28"/>
          <w:szCs w:val="28"/>
        </w:rPr>
        <w:t xml:space="preserve"> (эмблема концерта)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Свои все-таки!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почему вы так странно одеты?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Так ведь уже 2015 год, все так одеваются</w:t>
      </w:r>
      <w:r w:rsidR="009360BC" w:rsidRPr="00A35952">
        <w:rPr>
          <w:rFonts w:ascii="Times New Roman" w:hAnsi="Times New Roman" w:cs="Times New Roman"/>
          <w:sz w:val="28"/>
          <w:szCs w:val="28"/>
        </w:rPr>
        <w:t>!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Да, готовимся отмечать 70-летие со дня Победы</w:t>
      </w:r>
      <w:r w:rsidR="00094C95" w:rsidRPr="00A35952">
        <w:rPr>
          <w:rFonts w:ascii="Times New Roman" w:hAnsi="Times New Roman" w:cs="Times New Roman"/>
          <w:sz w:val="28"/>
          <w:szCs w:val="28"/>
        </w:rPr>
        <w:t>!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СЕРЕЖА </w:t>
      </w:r>
      <w:r w:rsidRPr="00A35952">
        <w:rPr>
          <w:rFonts w:ascii="Times New Roman" w:hAnsi="Times New Roman" w:cs="Times New Roman"/>
          <w:i/>
          <w:sz w:val="28"/>
          <w:szCs w:val="28"/>
        </w:rPr>
        <w:t>(считая в уме)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70 лет! Значит</w:t>
      </w:r>
      <w:proofErr w:type="gramStart"/>
      <w:r w:rsidRPr="00A35952">
        <w:rPr>
          <w:rFonts w:ascii="Times New Roman" w:hAnsi="Times New Roman" w:cs="Times New Roman"/>
          <w:sz w:val="28"/>
          <w:szCs w:val="28"/>
        </w:rPr>
        <w:t>,</w:t>
      </w:r>
      <w:r w:rsidR="009360BC" w:rsidRPr="00A35952">
        <w:rPr>
          <w:rFonts w:ascii="Times New Roman" w:hAnsi="Times New Roman" w:cs="Times New Roman"/>
          <w:sz w:val="28"/>
          <w:szCs w:val="28"/>
        </w:rPr>
        <w:t>..</w:t>
      </w:r>
      <w:r w:rsidRPr="00A35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>война закончится через 2 года? И мы победим?!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3A0761" w:rsidRPr="00A35952" w:rsidRDefault="003A0761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А ты </w:t>
      </w:r>
      <w:r w:rsidR="009360BC" w:rsidRPr="00A35952">
        <w:rPr>
          <w:rFonts w:ascii="Times New Roman" w:hAnsi="Times New Roman" w:cs="Times New Roman"/>
          <w:sz w:val="28"/>
          <w:szCs w:val="28"/>
        </w:rPr>
        <w:t>что сомневался, что мы победим?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СЕРЕЖА </w:t>
      </w:r>
    </w:p>
    <w:p w:rsidR="00BF4CCE" w:rsidRPr="00A35952" w:rsidRDefault="009360BC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Нет</w:t>
      </w:r>
      <w:r w:rsidR="00BF4CCE" w:rsidRPr="00A35952">
        <w:rPr>
          <w:rFonts w:ascii="Times New Roman" w:hAnsi="Times New Roman" w:cs="Times New Roman"/>
          <w:sz w:val="28"/>
          <w:szCs w:val="28"/>
        </w:rPr>
        <w:t>, конечно! Расскажите, вы с тех пор живете в мире?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КСЮША 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 общем-то, да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3595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>! Представляешь, Сережа! Какое счастье! На всей земле больше нет войн! Никогда не гибнут люди!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BF4CCE" w:rsidRPr="00A35952" w:rsidRDefault="00BF4CCE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Это не совсем так….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12 стоп</w:t>
      </w:r>
    </w:p>
    <w:p w:rsidR="00BF4CCE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lastRenderedPageBreak/>
        <w:t>Катя Р.</w:t>
      </w:r>
      <w:r w:rsidR="00BF4CCE" w:rsidRPr="00A35952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 «Бывает в наше время на планете»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Бывает в наше время на планете 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От пуль жестоких погибают дети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 Донецке</w:t>
      </w:r>
      <w:r w:rsidR="009360BC" w:rsidRPr="00A35952">
        <w:rPr>
          <w:rFonts w:ascii="Times New Roman" w:hAnsi="Times New Roman" w:cs="Times New Roman"/>
          <w:sz w:val="28"/>
          <w:szCs w:val="28"/>
        </w:rPr>
        <w:t>,</w:t>
      </w:r>
      <w:r w:rsidRPr="00A35952">
        <w:rPr>
          <w:rFonts w:ascii="Times New Roman" w:hAnsi="Times New Roman" w:cs="Times New Roman"/>
          <w:sz w:val="28"/>
          <w:szCs w:val="28"/>
        </w:rPr>
        <w:t xml:space="preserve"> Сирии, Беслане…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Им так хотелось спрятаться за маму!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 есть вопрос, нет на него ответа: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Так почему же погибают дети?!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Чьи интересы люди защищая,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По беззащитным жителям стреляют?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Какая вера позволяет так глумиться </w:t>
      </w:r>
    </w:p>
    <w:p w:rsidR="00967A92" w:rsidRPr="00A35952" w:rsidRDefault="00967A9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Над будущим, закрыв бесстыдно лица?!</w:t>
      </w:r>
    </w:p>
    <w:p w:rsidR="00967A92" w:rsidRPr="00A35952" w:rsidRDefault="00967A92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Ф-1</w:t>
      </w:r>
      <w:r w:rsidR="00D34C0F" w:rsidRPr="00A3595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(фото разрушенной школы в Беслане)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13</w:t>
      </w:r>
    </w:p>
    <w:p w:rsidR="00BF4CCE" w:rsidRPr="00A35952" w:rsidRDefault="00BF4CCE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ВОКАЛЬНЫЙ НОМЕР</w:t>
      </w:r>
      <w:r w:rsidR="0046642F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«Серебряная нотка»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«БЕСЛАН»</w:t>
      </w:r>
    </w:p>
    <w:p w:rsidR="0046642F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B4F" w:rsidRPr="00A35952" w:rsidRDefault="002C6B4F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5 «Спортивный»</w:t>
      </w:r>
    </w:p>
    <w:p w:rsidR="00084C0D" w:rsidRPr="00A35952" w:rsidRDefault="00084C0D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5" w:rsidRPr="00A35952" w:rsidRDefault="009360BC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На экране черный фон</w:t>
      </w:r>
    </w:p>
    <w:p w:rsidR="002C6B4F" w:rsidRPr="00A35952" w:rsidRDefault="002C6B4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2C6B4F" w:rsidRPr="00A35952" w:rsidRDefault="002C6B4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Как же так? Наши отцы и братья кровь на фронте проливали! А вы неужели не можете защитить свою страну?!</w:t>
      </w:r>
    </w:p>
    <w:p w:rsidR="002C6B4F" w:rsidRPr="00A35952" w:rsidRDefault="002C6B4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2C6B4F" w:rsidRPr="00A35952" w:rsidRDefault="002C6B4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Мы…. Пока не можем….</w:t>
      </w:r>
    </w:p>
    <w:p w:rsidR="002C6B4F" w:rsidRPr="00A35952" w:rsidRDefault="002C6B4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2C6B4F" w:rsidRPr="00A35952" w:rsidRDefault="002C6B4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Но мы обязательно научимся! </w:t>
      </w:r>
      <w:r w:rsidR="00E85637" w:rsidRPr="00A35952">
        <w:rPr>
          <w:rFonts w:ascii="Times New Roman" w:hAnsi="Times New Roman" w:cs="Times New Roman"/>
          <w:sz w:val="28"/>
          <w:szCs w:val="28"/>
        </w:rPr>
        <w:t>У нас в «Восхождении» ребята рукопашным боем занимаются!</w:t>
      </w:r>
    </w:p>
    <w:p w:rsidR="00E85637" w:rsidRPr="00A35952" w:rsidRDefault="00E85637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E85637" w:rsidRPr="00A35952" w:rsidRDefault="00E85637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…а мы все стараемся вести здоровый образ жизни, спортом заниматься!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Уходят за кулисы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Ф-1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(кадры о спорте)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B3EF2" w:rsidRPr="00A3595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6642F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E85637" w:rsidRPr="00A35952" w:rsidRDefault="00E85637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«ПОПУРРИ О СПОРТЕ»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CF" w:rsidRPr="00A35952" w:rsidRDefault="008D4FCF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6 «Счастливое детство»</w:t>
      </w:r>
    </w:p>
    <w:p w:rsidR="00094C95" w:rsidRPr="00A35952" w:rsidRDefault="00B903AD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Ф -14 (небо, облака)</w:t>
      </w:r>
    </w:p>
    <w:p w:rsidR="00AB3EF2" w:rsidRPr="00A35952" w:rsidRDefault="00AB3EF2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15</w:t>
      </w:r>
    </w:p>
    <w:p w:rsidR="008D4FCF" w:rsidRPr="00A35952" w:rsidRDefault="008D4FC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8D4FCF" w:rsidRPr="00A35952" w:rsidRDefault="008D4FC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как вы живете?</w:t>
      </w:r>
    </w:p>
    <w:p w:rsidR="008D4FCF" w:rsidRPr="00A35952" w:rsidRDefault="008D4FC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8D4FCF" w:rsidRPr="00A35952" w:rsidRDefault="008D4FC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Учимся, творчеством занимаемся, летом на море ездим! Хорошо живем!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16</w:t>
      </w:r>
    </w:p>
    <w:p w:rsidR="0046642F" w:rsidRPr="00A35952" w:rsidRDefault="008D4FC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ВОКАЛЬНЫЙ НОМЕР </w:t>
      </w:r>
      <w:r w:rsidR="0046642F" w:rsidRPr="00A35952">
        <w:rPr>
          <w:rFonts w:ascii="Times New Roman" w:hAnsi="Times New Roman" w:cs="Times New Roman"/>
          <w:b/>
          <w:sz w:val="28"/>
          <w:szCs w:val="28"/>
        </w:rPr>
        <w:t>«Серебряная нотка»</w:t>
      </w:r>
    </w:p>
    <w:p w:rsidR="008D4FCF" w:rsidRPr="00A35952" w:rsidRDefault="008D4FC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«Будет дорога твоя светла»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CF" w:rsidRPr="00A35952" w:rsidRDefault="008D4FC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Дети уходят, после исполнения номера возвращаются</w:t>
      </w:r>
    </w:p>
    <w:p w:rsidR="0046642F" w:rsidRPr="00A35952" w:rsidRDefault="0046642F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642F" w:rsidRPr="00A35952" w:rsidRDefault="008D4FCF" w:rsidP="00A3595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ЭПИЗОД 7 « О войне»</w:t>
      </w:r>
    </w:p>
    <w:p w:rsidR="00094C95" w:rsidRPr="00A35952" w:rsidRDefault="00094C95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17</w:t>
      </w:r>
    </w:p>
    <w:p w:rsidR="008F5BBE" w:rsidRPr="00A35952" w:rsidRDefault="008F5BBE" w:rsidP="00A359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Ф- 1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(эмблема мероприятия)</w:t>
      </w:r>
    </w:p>
    <w:p w:rsidR="0046642F" w:rsidRPr="00A35952" w:rsidRDefault="008D4FC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8D4FCF" w:rsidRPr="00A35952" w:rsidRDefault="008D4FCF" w:rsidP="00A359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вы как живете?</w:t>
      </w:r>
    </w:p>
    <w:p w:rsidR="0046642F" w:rsidRPr="00A35952" w:rsidRDefault="008D4FC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8D4FCF" w:rsidRPr="00A35952" w:rsidRDefault="008D4FC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Да ничего, тоже учимся…</w:t>
      </w:r>
    </w:p>
    <w:p w:rsidR="00094C95" w:rsidRPr="00A35952" w:rsidRDefault="008D4FC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8D4FCF" w:rsidRPr="00A35952" w:rsidRDefault="00F3328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Я после школы в госпитале работаю, Сережа мне помогает,</w:t>
      </w:r>
      <w:r w:rsidR="006937EF" w:rsidRPr="00A35952">
        <w:rPr>
          <w:rFonts w:ascii="Times New Roman" w:hAnsi="Times New Roman" w:cs="Times New Roman"/>
          <w:sz w:val="28"/>
          <w:szCs w:val="28"/>
        </w:rPr>
        <w:t xml:space="preserve"> иногда на заводе к станку встает,</w:t>
      </w:r>
      <w:r w:rsidRPr="00A35952">
        <w:rPr>
          <w:rFonts w:ascii="Times New Roman" w:hAnsi="Times New Roman" w:cs="Times New Roman"/>
          <w:sz w:val="28"/>
          <w:szCs w:val="28"/>
        </w:rPr>
        <w:t xml:space="preserve"> концерты для раненых организуем…</w:t>
      </w:r>
    </w:p>
    <w:p w:rsidR="00094C95" w:rsidRPr="00A35952" w:rsidRDefault="00094C95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42F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Театр эстрады «Диво»</w:t>
      </w:r>
    </w:p>
    <w:p w:rsidR="00B903AD" w:rsidRPr="00A35952" w:rsidRDefault="002D10EE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Ф -16 (небо,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облака)</w:t>
      </w:r>
    </w:p>
    <w:p w:rsidR="0046642F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ЛИТЕРАТУРНО – МУЗЫКАЛЬНАЯ КОМПОЗИЦИЯ «АРМИЯ»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</w:tblGrid>
      <w:tr w:rsidR="008F5BBE" w:rsidRPr="00A35952" w:rsidTr="002D10EE">
        <w:trPr>
          <w:tblCellSpacing w:w="15" w:type="dxa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BBE" w:rsidRPr="00A35952" w:rsidRDefault="008F5BBE" w:rsidP="00A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BBE" w:rsidRPr="00A35952" w:rsidTr="002D10EE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В палате выключили радио,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и кто-то гладил мне вихор...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Зиминском</w:t>
            </w:r>
            <w:proofErr w:type="spellEnd"/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госпитале раненым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давал концерт наш детский хор.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Уже начать нам знаки делали.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Двумя рядами у стены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стояли мальчики и девочки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героями войны.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Они, родные, некрасивые,</w:t>
            </w:r>
          </w:p>
          <w:p w:rsidR="002D10E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с большими впадинами глаз,</w:t>
            </w:r>
          </w:p>
          <w:p w:rsidR="008F5BB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и сами жалкие, несильные,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смотрели с жалостью на нас.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тылу измученные битвами,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худы, заморены, бледны,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своих пальтишках </w:t>
            </w:r>
            <w:proofErr w:type="gramStart"/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драных были</w:t>
            </w:r>
            <w:proofErr w:type="gramEnd"/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них героями войны.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О, взгляды долгие, подробные!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О, сострадание сестер! Но вот: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«Вставай, страна огромная!»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запел, запел наш детский хор.</w:t>
            </w:r>
          </w:p>
          <w:p w:rsidR="00084C0D" w:rsidRPr="00A35952" w:rsidRDefault="00084C0D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C0D" w:rsidRPr="00A35952" w:rsidRDefault="008F5BBE" w:rsidP="00A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ТРЕК 18 (вставай страна огромная, дети)</w:t>
            </w:r>
          </w:p>
          <w:p w:rsidR="00084C0D" w:rsidRPr="00A35952" w:rsidRDefault="00084C0D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BB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Запел бурят на подоконнике,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запел сапер из Костромы.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Солдаты пели, словно школьники,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и, как солдаты, пели мы.</w:t>
            </w:r>
          </w:p>
          <w:p w:rsidR="008F5BBE" w:rsidRPr="00A35952" w:rsidRDefault="008F5BBE" w:rsidP="00A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59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ТРЕК 19 (марш, вставай страна огромная)</w:t>
            </w:r>
          </w:p>
          <w:p w:rsidR="008F5BB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9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 куплет и припев!</w:t>
            </w:r>
          </w:p>
          <w:p w:rsidR="008F5BBE" w:rsidRPr="00A35952" w:rsidRDefault="008F5BBE" w:rsidP="00A3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Разрывы слышались нам дальние,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было свято и светло...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это все и было — Армия.</w:t>
            </w:r>
            <w:r w:rsidRPr="00A359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это Родину спасло.</w:t>
            </w:r>
          </w:p>
        </w:tc>
      </w:tr>
    </w:tbl>
    <w:p w:rsidR="008F5BBE" w:rsidRPr="00A35952" w:rsidRDefault="008F5BBE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20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АНДРЕЙ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родители ваши</w:t>
      </w:r>
      <w:r w:rsidR="00084C0D" w:rsidRPr="00A35952">
        <w:rPr>
          <w:rFonts w:ascii="Times New Roman" w:hAnsi="Times New Roman" w:cs="Times New Roman"/>
          <w:sz w:val="28"/>
          <w:szCs w:val="28"/>
        </w:rPr>
        <w:t>,</w:t>
      </w:r>
      <w:r w:rsidRPr="00A35952">
        <w:rPr>
          <w:rFonts w:ascii="Times New Roman" w:hAnsi="Times New Roman" w:cs="Times New Roman"/>
          <w:sz w:val="28"/>
          <w:szCs w:val="28"/>
        </w:rPr>
        <w:t xml:space="preserve"> где работают?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Мама на заводе в две смены патроны делает, а отец на фронте!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Давно от него писем не было…. Сиротливо как-то… 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вчера соседям опять похоронка пришла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Кругом вдовы и сирОты</w:t>
      </w:r>
    </w:p>
    <w:p w:rsidR="0046642F" w:rsidRPr="00A35952" w:rsidRDefault="008F5BBE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черный фон</w:t>
      </w:r>
    </w:p>
    <w:p w:rsidR="008F5BBE" w:rsidRPr="00A35952" w:rsidRDefault="008F5BBE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Работает свет </w:t>
      </w:r>
    </w:p>
    <w:p w:rsidR="008F5BBE" w:rsidRPr="00A35952" w:rsidRDefault="008F5BBE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21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Народный театр танца «Трафик»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Образцовый хореографический ансамбль «Радуга»</w:t>
      </w:r>
    </w:p>
    <w:p w:rsidR="002D10EE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БАЛЛАДА О СОЛДАТЕ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ВДОВЫ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По окончанию номера исполнители замирают.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5BBE" w:rsidRPr="00A35952" w:rsidRDefault="002D10EE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Среди них выходят персонажи</w:t>
      </w:r>
      <w:r w:rsidR="008F5BBE" w:rsidRPr="00A359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642F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КСЮША </w:t>
      </w:r>
    </w:p>
    <w:p w:rsidR="0093202C" w:rsidRPr="00A35952" w:rsidRDefault="0093202C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В школе на уроках истории мне было скучно, не интересно. </w:t>
      </w:r>
      <w:r w:rsidR="00FB031A" w:rsidRPr="00A35952">
        <w:rPr>
          <w:rFonts w:ascii="Times New Roman" w:hAnsi="Times New Roman" w:cs="Times New Roman"/>
          <w:sz w:val="28"/>
          <w:szCs w:val="28"/>
        </w:rPr>
        <w:t>Говоря о Великой Отечественной в</w:t>
      </w:r>
      <w:r w:rsidRPr="00A35952">
        <w:rPr>
          <w:rFonts w:ascii="Times New Roman" w:hAnsi="Times New Roman" w:cs="Times New Roman"/>
          <w:sz w:val="28"/>
          <w:szCs w:val="28"/>
        </w:rPr>
        <w:t>ойне, учитель обращался к числам, схемам и показывал карты со стрелками. И только сегодня я понимаю, что за всем этим стояли настоящие люди</w:t>
      </w:r>
      <w:r w:rsidR="00172700" w:rsidRPr="00A35952">
        <w:rPr>
          <w:rFonts w:ascii="Times New Roman" w:hAnsi="Times New Roman" w:cs="Times New Roman"/>
          <w:sz w:val="28"/>
          <w:szCs w:val="28"/>
        </w:rPr>
        <w:t xml:space="preserve">, мальчики и девочки, младше меня, которые дрались за </w:t>
      </w:r>
      <w:r w:rsidR="00FB031A" w:rsidRPr="00A35952">
        <w:rPr>
          <w:rFonts w:ascii="Times New Roman" w:hAnsi="Times New Roman" w:cs="Times New Roman"/>
          <w:sz w:val="28"/>
          <w:szCs w:val="28"/>
        </w:rPr>
        <w:t>Р</w:t>
      </w:r>
      <w:r w:rsidR="00172700" w:rsidRPr="00A35952">
        <w:rPr>
          <w:rFonts w:ascii="Times New Roman" w:hAnsi="Times New Roman" w:cs="Times New Roman"/>
          <w:sz w:val="28"/>
          <w:szCs w:val="28"/>
        </w:rPr>
        <w:t>одину, погибали за нее, за нас сегодняшних, за нашу жизнь.</w:t>
      </w:r>
    </w:p>
    <w:p w:rsidR="00172700" w:rsidRPr="00A35952" w:rsidRDefault="00172700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172700" w:rsidRPr="00A35952" w:rsidRDefault="00172700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Каждый год 9 мая мама водит нас на парад. Мне нравится смотреть, как блестят ордена на солнце. Мама покупает нам шарики, флажки, все </w:t>
      </w:r>
      <w:proofErr w:type="gramStart"/>
      <w:r w:rsidRPr="00A35952">
        <w:rPr>
          <w:rFonts w:ascii="Times New Roman" w:hAnsi="Times New Roman" w:cs="Times New Roman"/>
          <w:sz w:val="28"/>
          <w:szCs w:val="28"/>
        </w:rPr>
        <w:t>улыбаются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>… Я только не мог понять, почему в этот праздник все говорят: «Со слезами на глазах»… теперь я все понял. Родина одна, одна на все времена.</w:t>
      </w:r>
    </w:p>
    <w:p w:rsidR="00AB3EF2" w:rsidRPr="00A35952" w:rsidRDefault="00AB3EF2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lastRenderedPageBreak/>
        <w:t>КАТЯ</w:t>
      </w:r>
    </w:p>
    <w:p w:rsidR="00AB3EF2" w:rsidRPr="00A35952" w:rsidRDefault="00AB3EF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Вот видишь, они все поняли…</w:t>
      </w:r>
    </w:p>
    <w:p w:rsidR="00FB031A" w:rsidRPr="00A35952" w:rsidRDefault="00FB031A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42F" w:rsidRPr="00A35952" w:rsidRDefault="00FB031A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Персонажи уходят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Народный театр танца «</w:t>
      </w:r>
      <w:r w:rsidR="00645628" w:rsidRPr="00A35952">
        <w:rPr>
          <w:rFonts w:ascii="Times New Roman" w:hAnsi="Times New Roman" w:cs="Times New Roman"/>
          <w:b/>
          <w:i/>
          <w:sz w:val="28"/>
          <w:szCs w:val="28"/>
        </w:rPr>
        <w:t>Трафик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5BBE" w:rsidRPr="00A35952" w:rsidRDefault="008F5BBE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ТРЕК 21 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45628" w:rsidRPr="00A35952">
        <w:rPr>
          <w:rFonts w:ascii="Times New Roman" w:hAnsi="Times New Roman" w:cs="Times New Roman"/>
          <w:b/>
          <w:i/>
          <w:sz w:val="28"/>
          <w:szCs w:val="28"/>
        </w:rPr>
        <w:t>ВАЛЬС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НАДЕЖДЫ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6642F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На экране Ф-1</w:t>
      </w:r>
      <w:r w:rsidR="00B903AD" w:rsidRPr="00A35952">
        <w:rPr>
          <w:rFonts w:ascii="Times New Roman" w:hAnsi="Times New Roman" w:cs="Times New Roman"/>
          <w:b/>
          <w:sz w:val="28"/>
          <w:szCs w:val="28"/>
        </w:rPr>
        <w:t>7</w:t>
      </w:r>
      <w:r w:rsidRPr="00A35952">
        <w:rPr>
          <w:rFonts w:ascii="Times New Roman" w:hAnsi="Times New Roman" w:cs="Times New Roman"/>
          <w:b/>
          <w:sz w:val="28"/>
          <w:szCs w:val="28"/>
        </w:rPr>
        <w:t>(</w:t>
      </w:r>
      <w:r w:rsidR="00B903AD" w:rsidRPr="00A35952">
        <w:rPr>
          <w:rFonts w:ascii="Times New Roman" w:hAnsi="Times New Roman" w:cs="Times New Roman"/>
          <w:b/>
          <w:sz w:val="28"/>
          <w:szCs w:val="28"/>
        </w:rPr>
        <w:t>небо, облака</w:t>
      </w:r>
      <w:r w:rsidRPr="00A35952">
        <w:rPr>
          <w:rFonts w:ascii="Times New Roman" w:hAnsi="Times New Roman" w:cs="Times New Roman"/>
          <w:b/>
          <w:sz w:val="28"/>
          <w:szCs w:val="28"/>
        </w:rPr>
        <w:t>)</w:t>
      </w: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22</w:t>
      </w:r>
    </w:p>
    <w:p w:rsidR="00172700" w:rsidRPr="00A35952" w:rsidRDefault="00172700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172700" w:rsidRPr="00A35952" w:rsidRDefault="00AB3EF2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</w:t>
      </w:r>
      <w:r w:rsidR="00172700" w:rsidRPr="00A35952">
        <w:rPr>
          <w:rFonts w:ascii="Times New Roman" w:hAnsi="Times New Roman" w:cs="Times New Roman"/>
          <w:sz w:val="28"/>
          <w:szCs w:val="28"/>
        </w:rPr>
        <w:t>у, а нам пора возвращаться, нас ждет мног</w:t>
      </w:r>
      <w:r w:rsidR="008F5BBE" w:rsidRPr="00A35952">
        <w:rPr>
          <w:rFonts w:ascii="Times New Roman" w:hAnsi="Times New Roman" w:cs="Times New Roman"/>
          <w:sz w:val="28"/>
          <w:szCs w:val="28"/>
        </w:rPr>
        <w:t>о дел. Вы знаете, мы очень рады</w:t>
      </w:r>
      <w:r w:rsidR="00170F31" w:rsidRPr="00A35952">
        <w:rPr>
          <w:rFonts w:ascii="Times New Roman" w:hAnsi="Times New Roman" w:cs="Times New Roman"/>
          <w:sz w:val="28"/>
          <w:szCs w:val="28"/>
        </w:rPr>
        <w:t>, что вы видите мир, в котором нет войны!</w:t>
      </w:r>
    </w:p>
    <w:p w:rsidR="009A35D1" w:rsidRPr="00A35952" w:rsidRDefault="009A35D1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Коробкина К. читает стихотворение «Мир»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Нет, слово «Мир» останется едва ли,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Когда войны не будут люди знать.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Ведь то, что раньше миром называли,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Все станут просто жизнью называть.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И только дети, знатоки былого,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595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 xml:space="preserve"> весело в войну,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Набегавшись, припомнят это слово,</w:t>
      </w:r>
    </w:p>
    <w:p w:rsidR="00967A92" w:rsidRPr="00A35952" w:rsidRDefault="00967A92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59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952">
        <w:rPr>
          <w:rFonts w:ascii="Times New Roman" w:hAnsi="Times New Roman" w:cs="Times New Roman"/>
          <w:sz w:val="28"/>
          <w:szCs w:val="28"/>
        </w:rPr>
        <w:t xml:space="preserve"> которым умирали в старину.</w:t>
      </w:r>
    </w:p>
    <w:p w:rsidR="00170F31" w:rsidRPr="00A35952" w:rsidRDefault="00170F31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СЕРЕЖА</w:t>
      </w:r>
    </w:p>
    <w:p w:rsidR="00170F31" w:rsidRPr="00A35952" w:rsidRDefault="00170F31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Только…. не забывайте нас, пожалуйста….</w:t>
      </w:r>
    </w:p>
    <w:p w:rsidR="00645628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Катя и Сережа уходят. Ксюша и Андрюша с грустью провожают их взглядом.</w:t>
      </w:r>
    </w:p>
    <w:p w:rsidR="009A35D1" w:rsidRPr="00A35952" w:rsidRDefault="009A35D1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23</w:t>
      </w:r>
    </w:p>
    <w:p w:rsidR="009A35D1" w:rsidRPr="00A35952" w:rsidRDefault="009A35D1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Грохот</w:t>
      </w:r>
    </w:p>
    <w:p w:rsidR="005E7D5C" w:rsidRPr="00A35952" w:rsidRDefault="00FB031A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Затемнение</w:t>
      </w:r>
      <w:r w:rsidR="00170F31"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D5C" w:rsidRPr="00A35952">
        <w:rPr>
          <w:rFonts w:ascii="Times New Roman" w:hAnsi="Times New Roman" w:cs="Times New Roman"/>
          <w:b/>
          <w:i/>
          <w:sz w:val="28"/>
          <w:szCs w:val="28"/>
        </w:rPr>
        <w:t>(5 сек.) Катя и Сережа исчезают.</w:t>
      </w: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Ф- 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(дети военных лет)</w:t>
      </w:r>
    </w:p>
    <w:p w:rsidR="00170F31" w:rsidRPr="00A35952" w:rsidRDefault="00170F31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Ксюша и Андрюша </w:t>
      </w:r>
      <w:r w:rsidR="005E7D5C" w:rsidRPr="00A35952">
        <w:rPr>
          <w:rFonts w:ascii="Times New Roman" w:hAnsi="Times New Roman" w:cs="Times New Roman"/>
          <w:i/>
          <w:sz w:val="28"/>
          <w:szCs w:val="28"/>
        </w:rPr>
        <w:t>растерянно пытаются найти ребят.</w:t>
      </w: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F31" w:rsidRPr="00A35952" w:rsidRDefault="00170F31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170F31" w:rsidRPr="00A35952" w:rsidRDefault="00170F31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Никогда не забудем….</w:t>
      </w:r>
      <w:r w:rsidR="005E7D5C" w:rsidRPr="00A35952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645628" w:rsidRPr="00A35952" w:rsidRDefault="00645628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628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Ф-1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6642F" w:rsidRPr="00A35952" w:rsidRDefault="0046642F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«Серебряная нотка» «</w:t>
      </w:r>
      <w:r w:rsidR="00645628" w:rsidRPr="00A35952">
        <w:rPr>
          <w:rFonts w:ascii="Times New Roman" w:hAnsi="Times New Roman" w:cs="Times New Roman"/>
          <w:b/>
          <w:i/>
          <w:sz w:val="28"/>
          <w:szCs w:val="28"/>
        </w:rPr>
        <w:t>НЕ ЗАБЫВАЙ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45628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642F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сцену в</w:t>
      </w:r>
      <w:r w:rsidR="0046642F" w:rsidRPr="00A35952">
        <w:rPr>
          <w:rFonts w:ascii="Times New Roman" w:hAnsi="Times New Roman" w:cs="Times New Roman"/>
          <w:i/>
          <w:sz w:val="28"/>
          <w:szCs w:val="28"/>
        </w:rPr>
        <w:t>ыходят Ксюша и Андрюша</w:t>
      </w: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lastRenderedPageBreak/>
        <w:t>АНДРЮША</w:t>
      </w: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ты слушала, что экскурсовод рассказывала?</w:t>
      </w: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CF5D08" w:rsidRPr="00A35952" w:rsidRDefault="00FB031A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Кажется, слышала</w:t>
      </w:r>
      <w:r w:rsidR="00CF5D08" w:rsidRPr="00A35952">
        <w:rPr>
          <w:rFonts w:ascii="Times New Roman" w:hAnsi="Times New Roman" w:cs="Times New Roman"/>
          <w:sz w:val="28"/>
          <w:szCs w:val="28"/>
        </w:rPr>
        <w:t>,</w:t>
      </w:r>
      <w:r w:rsidRPr="00A35952">
        <w:rPr>
          <w:rFonts w:ascii="Times New Roman" w:hAnsi="Times New Roman" w:cs="Times New Roman"/>
          <w:sz w:val="28"/>
          <w:szCs w:val="28"/>
        </w:rPr>
        <w:t xml:space="preserve"> </w:t>
      </w:r>
      <w:r w:rsidR="00CF5D08" w:rsidRPr="00A35952">
        <w:rPr>
          <w:rFonts w:ascii="Times New Roman" w:hAnsi="Times New Roman" w:cs="Times New Roman"/>
          <w:sz w:val="28"/>
          <w:szCs w:val="28"/>
        </w:rPr>
        <w:t xml:space="preserve">что из Хабаровского края ушли на фронт и не вернулись </w:t>
      </w:r>
      <w:r w:rsidR="005E7D5C" w:rsidRPr="00A35952">
        <w:rPr>
          <w:rFonts w:ascii="Times New Roman" w:hAnsi="Times New Roman" w:cs="Times New Roman"/>
          <w:sz w:val="28"/>
          <w:szCs w:val="28"/>
        </w:rPr>
        <w:t>более 90 тысяч ч</w:t>
      </w:r>
      <w:r w:rsidR="00CF5D08" w:rsidRPr="00A35952">
        <w:rPr>
          <w:rFonts w:ascii="Times New Roman" w:hAnsi="Times New Roman" w:cs="Times New Roman"/>
          <w:sz w:val="28"/>
          <w:szCs w:val="28"/>
        </w:rPr>
        <w:t>еловек</w:t>
      </w:r>
      <w:r w:rsidR="005E7D5C" w:rsidRPr="00A35952">
        <w:rPr>
          <w:rFonts w:ascii="Times New Roman" w:hAnsi="Times New Roman" w:cs="Times New Roman"/>
          <w:sz w:val="28"/>
          <w:szCs w:val="28"/>
        </w:rPr>
        <w:t xml:space="preserve">… </w:t>
      </w:r>
      <w:r w:rsidR="005E7D5C" w:rsidRPr="00A35952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FB031A" w:rsidRPr="00A35952" w:rsidRDefault="00FB031A" w:rsidP="00A35952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813" w:rsidRPr="00A35952" w:rsidRDefault="005E7D5C" w:rsidP="00A35952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экране Ф-19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(фамилии погибших)</w:t>
      </w:r>
    </w:p>
    <w:p w:rsidR="005E7D5C" w:rsidRPr="00A35952" w:rsidRDefault="005E7D5C" w:rsidP="00A35952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Народный театр танца «Трафик»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Образцовый хореографический ансамбль «Радуга»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Композиция «</w:t>
      </w:r>
      <w:r w:rsidR="00645628" w:rsidRPr="00A35952">
        <w:rPr>
          <w:rFonts w:ascii="Times New Roman" w:hAnsi="Times New Roman" w:cs="Times New Roman"/>
          <w:b/>
          <w:i/>
          <w:sz w:val="28"/>
          <w:szCs w:val="28"/>
        </w:rPr>
        <w:t>ЖУРАВЛИ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03AD" w:rsidRPr="00A35952" w:rsidRDefault="00B903AD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строчку в песне: «летит, летит по небу клин усталый…»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В зале </w:t>
      </w:r>
      <w:r w:rsidR="00B903AD" w:rsidRPr="00A35952">
        <w:rPr>
          <w:rFonts w:ascii="Times New Roman" w:hAnsi="Times New Roman" w:cs="Times New Roman"/>
          <w:i/>
          <w:sz w:val="28"/>
          <w:szCs w:val="28"/>
        </w:rPr>
        <w:t xml:space="preserve">начинают </w:t>
      </w:r>
      <w:r w:rsidRPr="00A35952">
        <w:rPr>
          <w:rFonts w:ascii="Times New Roman" w:hAnsi="Times New Roman" w:cs="Times New Roman"/>
          <w:i/>
          <w:sz w:val="28"/>
          <w:szCs w:val="28"/>
        </w:rPr>
        <w:t>работат</w:t>
      </w:r>
      <w:r w:rsidR="00B903AD" w:rsidRPr="00A35952">
        <w:rPr>
          <w:rFonts w:ascii="Times New Roman" w:hAnsi="Times New Roman" w:cs="Times New Roman"/>
          <w:i/>
          <w:sz w:val="28"/>
          <w:szCs w:val="28"/>
        </w:rPr>
        <w:t>ь</w:t>
      </w:r>
      <w:r w:rsidRPr="00A35952">
        <w:rPr>
          <w:rFonts w:ascii="Times New Roman" w:hAnsi="Times New Roman" w:cs="Times New Roman"/>
          <w:i/>
          <w:sz w:val="28"/>
          <w:szCs w:val="28"/>
        </w:rPr>
        <w:t xml:space="preserve"> волонтеры со свечами.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На экране фамилии дальневосточников погибших во время ВОВ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Плавно появляются и исчезают.</w:t>
      </w: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Ф -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(заставка концерта)</w:t>
      </w:r>
    </w:p>
    <w:p w:rsidR="005E7D5C" w:rsidRPr="00A35952" w:rsidRDefault="005E7D5C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А ребята, о них что говорили?</w:t>
      </w:r>
    </w:p>
    <w:p w:rsidR="00CF5D08" w:rsidRPr="00A35952" w:rsidRDefault="00CF5D08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CD0E9D" w:rsidRPr="00A35952" w:rsidRDefault="00CF5D08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Катя выросла и стала выдающимся доктором</w:t>
      </w:r>
      <w:r w:rsidR="00CD0E9D" w:rsidRPr="00A35952">
        <w:rPr>
          <w:rFonts w:ascii="Times New Roman" w:hAnsi="Times New Roman" w:cs="Times New Roman"/>
          <w:sz w:val="28"/>
          <w:szCs w:val="28"/>
        </w:rPr>
        <w:t>, а Сережа</w:t>
      </w:r>
      <w:proofErr w:type="gramStart"/>
      <w:r w:rsidR="00CD0E9D" w:rsidRPr="00A3595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D0E9D" w:rsidRPr="00A35952">
        <w:rPr>
          <w:rFonts w:ascii="Times New Roman" w:hAnsi="Times New Roman" w:cs="Times New Roman"/>
          <w:sz w:val="28"/>
          <w:szCs w:val="28"/>
        </w:rPr>
        <w:t>е знаю…</w:t>
      </w:r>
      <w:r w:rsidR="00FB031A" w:rsidRPr="00A35952">
        <w:rPr>
          <w:rFonts w:ascii="Times New Roman" w:hAnsi="Times New Roman" w:cs="Times New Roman"/>
          <w:sz w:val="28"/>
          <w:szCs w:val="28"/>
        </w:rPr>
        <w:t xml:space="preserve"> </w:t>
      </w:r>
      <w:r w:rsidR="00CD0E9D" w:rsidRPr="00A35952">
        <w:rPr>
          <w:rFonts w:ascii="Times New Roman" w:hAnsi="Times New Roman" w:cs="Times New Roman"/>
          <w:sz w:val="28"/>
          <w:szCs w:val="28"/>
        </w:rPr>
        <w:t>Как же тяжело им жилось, даже здесь, в тылу, а что уж говорить о тех, кто был в оккупации…</w:t>
      </w:r>
    </w:p>
    <w:p w:rsidR="00CD0E9D" w:rsidRPr="00A35952" w:rsidRDefault="00CD0E9D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CD0E9D" w:rsidRPr="00A35952" w:rsidRDefault="00CD0E9D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Как же хорошо, что мы никогда не видели войны!</w:t>
      </w:r>
    </w:p>
    <w:p w:rsidR="00FB031A" w:rsidRPr="00A35952" w:rsidRDefault="00FB031A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Волонтеры вручают цветы ветеранам. </w:t>
      </w: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E9D" w:rsidRPr="00A35952" w:rsidRDefault="00CD0E9D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645628" w:rsidRPr="00A35952" w:rsidRDefault="00CD0E9D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Ты знаешь, а я хочу от всей души поблагодарить всех, кто жил в то время: больших и маленьких, военных и гражданских за то, что мы видим мир, в котором нет войны! Низкий поклон Вам, дорогие наши! Примите наши поздравления!</w:t>
      </w:r>
    </w:p>
    <w:p w:rsidR="00CD0E9D" w:rsidRPr="00A35952" w:rsidRDefault="00CD0E9D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 xml:space="preserve">КСЮША и АНДРЮША </w:t>
      </w:r>
    </w:p>
    <w:p w:rsidR="00CD0E9D" w:rsidRPr="00A35952" w:rsidRDefault="00CD0E9D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Мы очень хотим, чтобы никогда не было войны!</w:t>
      </w:r>
    </w:p>
    <w:p w:rsidR="00084C0D" w:rsidRPr="00A35952" w:rsidRDefault="00084C0D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628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ВОКАЛЬНЫЙ НОМЕР «Серебряная нотка»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45628" w:rsidRPr="00A35952">
        <w:rPr>
          <w:rFonts w:ascii="Times New Roman" w:hAnsi="Times New Roman" w:cs="Times New Roman"/>
          <w:b/>
          <w:i/>
          <w:sz w:val="28"/>
          <w:szCs w:val="28"/>
        </w:rPr>
        <w:t>МЫ ХОТИМ, ЧТОБЫ НЕ БЫЛО, БОЛЬШЕ ВОЙНЫ</w:t>
      </w:r>
      <w:r w:rsidR="00FB031A" w:rsidRPr="00A359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Ф- 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(дети военных лет)</w:t>
      </w:r>
    </w:p>
    <w:p w:rsidR="00B903AD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lastRenderedPageBreak/>
        <w:t>Голос экскурсовода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«Н</w:t>
      </w:r>
      <w:r w:rsidR="00FB031A" w:rsidRPr="00A35952">
        <w:rPr>
          <w:rFonts w:ascii="Times New Roman" w:hAnsi="Times New Roman" w:cs="Times New Roman"/>
          <w:b/>
          <w:sz w:val="28"/>
          <w:szCs w:val="28"/>
        </w:rPr>
        <w:t>аша экскурсия подошла к концу»</w:t>
      </w:r>
    </w:p>
    <w:p w:rsidR="00084C0D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На экране вновь портреты детей. Выходят Ксюша и Андрюша. 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Сл</w:t>
      </w:r>
      <w:r w:rsidR="00FB031A" w:rsidRPr="00A35952">
        <w:rPr>
          <w:rFonts w:ascii="Times New Roman" w:hAnsi="Times New Roman" w:cs="Times New Roman"/>
          <w:i/>
          <w:sz w:val="28"/>
          <w:szCs w:val="28"/>
        </w:rPr>
        <w:t>едом, из другой кулисы, Дедушка</w:t>
      </w:r>
    </w:p>
    <w:p w:rsidR="00D20813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ДЕДУШКА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Ксения, Андрей, а я решил Вас встретить! Как прошла экскурсия?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Очень интересная экскурсия была! Представляешь, даже дети Хабаровска вносили свой вклад в победу над фашизмом!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Только мы не узнали про Сережу!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Дедушка, а ты ведь у нас Сергей Васильевич!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АНДРЮША</w:t>
      </w:r>
    </w:p>
    <w:p w:rsidR="00B903AD" w:rsidRPr="00A35952" w:rsidRDefault="006937E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Так это твой портрет?</w:t>
      </w:r>
    </w:p>
    <w:p w:rsidR="00645628" w:rsidRPr="00A35952" w:rsidRDefault="006937E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ДЕДУШКА</w:t>
      </w:r>
    </w:p>
    <w:p w:rsidR="006937EF" w:rsidRPr="00A35952" w:rsidRDefault="006937EF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Не важно, моя фотография или другого моего ровесника</w:t>
      </w:r>
      <w:r w:rsidR="00DA545A" w:rsidRPr="00A35952">
        <w:rPr>
          <w:rFonts w:ascii="Times New Roman" w:hAnsi="Times New Roman" w:cs="Times New Roman"/>
          <w:sz w:val="28"/>
          <w:szCs w:val="28"/>
        </w:rPr>
        <w:t>, попала на выставку. Главное, что мы все делали одно общее дело для своей Родины, ведь все мы ее дети... Так хочется, что</w:t>
      </w:r>
      <w:r w:rsidR="00FB031A" w:rsidRPr="00A35952">
        <w:rPr>
          <w:rFonts w:ascii="Times New Roman" w:hAnsi="Times New Roman" w:cs="Times New Roman"/>
          <w:sz w:val="28"/>
          <w:szCs w:val="28"/>
        </w:rPr>
        <w:t>бы и в</w:t>
      </w:r>
      <w:r w:rsidR="00DA545A" w:rsidRPr="00A35952">
        <w:rPr>
          <w:rFonts w:ascii="Times New Roman" w:hAnsi="Times New Roman" w:cs="Times New Roman"/>
          <w:sz w:val="28"/>
          <w:szCs w:val="28"/>
        </w:rPr>
        <w:t>ы берегли Россию, как свою маму, вы же тоже ее дети</w:t>
      </w:r>
      <w:r w:rsidR="00475418" w:rsidRPr="00A35952">
        <w:rPr>
          <w:rFonts w:ascii="Times New Roman" w:hAnsi="Times New Roman" w:cs="Times New Roman"/>
          <w:sz w:val="28"/>
          <w:szCs w:val="28"/>
        </w:rPr>
        <w:t>.</w:t>
      </w:r>
    </w:p>
    <w:p w:rsidR="00FB031A" w:rsidRPr="00A35952" w:rsidRDefault="00FB031A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A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На экране Ф -</w:t>
      </w:r>
      <w:r w:rsidR="00B903AD" w:rsidRPr="00A3595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(флаг РФ)</w:t>
      </w:r>
    </w:p>
    <w:p w:rsidR="00084C0D" w:rsidRPr="00A35952" w:rsidRDefault="00084C0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645628" w:rsidRPr="00A35952" w:rsidRDefault="00645628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C0D" w:rsidRPr="00A35952" w:rsidRDefault="00D20813" w:rsidP="00A3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Финальный номер</w:t>
      </w:r>
    </w:p>
    <w:p w:rsidR="00DA545A" w:rsidRPr="00A35952" w:rsidRDefault="00DA545A" w:rsidP="00A3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«МЫ ДЕТИ ТВОИ, РОССИЯ!»</w:t>
      </w:r>
    </w:p>
    <w:p w:rsidR="006937EF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Волонтеры в зале работают с флажками.</w:t>
      </w:r>
    </w:p>
    <w:p w:rsidR="00B903AD" w:rsidRPr="00A35952" w:rsidRDefault="00645628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 xml:space="preserve">На последний припев </w:t>
      </w:r>
      <w:r w:rsidR="00FB031A" w:rsidRPr="00A35952">
        <w:rPr>
          <w:rFonts w:ascii="Times New Roman" w:hAnsi="Times New Roman" w:cs="Times New Roman"/>
          <w:i/>
          <w:sz w:val="28"/>
          <w:szCs w:val="28"/>
        </w:rPr>
        <w:t>«</w:t>
      </w:r>
      <w:r w:rsidR="00B903AD" w:rsidRPr="00A35952">
        <w:rPr>
          <w:rFonts w:ascii="Times New Roman" w:hAnsi="Times New Roman" w:cs="Times New Roman"/>
          <w:i/>
          <w:sz w:val="28"/>
          <w:szCs w:val="28"/>
        </w:rPr>
        <w:t>Радуга</w:t>
      </w:r>
      <w:r w:rsidR="00FB031A" w:rsidRPr="00A35952">
        <w:rPr>
          <w:rFonts w:ascii="Times New Roman" w:hAnsi="Times New Roman" w:cs="Times New Roman"/>
          <w:i/>
          <w:sz w:val="28"/>
          <w:szCs w:val="28"/>
        </w:rPr>
        <w:t>»</w:t>
      </w:r>
      <w:r w:rsidR="00B903AD" w:rsidRPr="00A35952">
        <w:rPr>
          <w:rFonts w:ascii="Times New Roman" w:hAnsi="Times New Roman" w:cs="Times New Roman"/>
          <w:i/>
          <w:sz w:val="28"/>
          <w:szCs w:val="28"/>
        </w:rPr>
        <w:t xml:space="preserve"> заполняет место перед сценой</w:t>
      </w:r>
    </w:p>
    <w:p w:rsidR="00B903AD" w:rsidRPr="00A35952" w:rsidRDefault="00B903AD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52">
        <w:rPr>
          <w:rFonts w:ascii="Times New Roman" w:hAnsi="Times New Roman" w:cs="Times New Roman"/>
          <w:i/>
          <w:sz w:val="28"/>
          <w:szCs w:val="28"/>
        </w:rPr>
        <w:t>По окончании номера</w:t>
      </w:r>
      <w:r w:rsidR="00FB031A" w:rsidRPr="00A35952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A35952">
        <w:rPr>
          <w:rFonts w:ascii="Times New Roman" w:hAnsi="Times New Roman" w:cs="Times New Roman"/>
          <w:i/>
          <w:sz w:val="28"/>
          <w:szCs w:val="28"/>
        </w:rPr>
        <w:t xml:space="preserve">вучит </w:t>
      </w:r>
    </w:p>
    <w:p w:rsidR="00172700" w:rsidRPr="00A35952" w:rsidRDefault="00B903AD" w:rsidP="00A359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52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9A35D1" w:rsidRPr="00A35952">
        <w:rPr>
          <w:rFonts w:ascii="Times New Roman" w:hAnsi="Times New Roman" w:cs="Times New Roman"/>
          <w:b/>
          <w:i/>
          <w:sz w:val="28"/>
          <w:szCs w:val="28"/>
        </w:rPr>
        <w:t>30</w:t>
      </w:r>
    </w:p>
    <w:p w:rsidR="00614DE5" w:rsidRPr="00A35952" w:rsidRDefault="009A35D1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КСЮША</w:t>
      </w:r>
      <w:r w:rsidR="00614DE5" w:rsidRPr="00A35952">
        <w:rPr>
          <w:rFonts w:ascii="Times New Roman" w:hAnsi="Times New Roman" w:cs="Times New Roman"/>
          <w:b/>
          <w:sz w:val="28"/>
          <w:szCs w:val="28"/>
        </w:rPr>
        <w:t>.</w:t>
      </w:r>
    </w:p>
    <w:p w:rsidR="009A35D1" w:rsidRPr="00A35952" w:rsidRDefault="00614DE5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 xml:space="preserve">Дорогие друзья, мы от всей души поздравляем вас с грядущим праздником! </w:t>
      </w:r>
      <w:r w:rsidR="00473C3D" w:rsidRPr="00A35952">
        <w:rPr>
          <w:rFonts w:ascii="Times New Roman" w:hAnsi="Times New Roman" w:cs="Times New Roman"/>
          <w:sz w:val="28"/>
          <w:szCs w:val="28"/>
        </w:rPr>
        <w:t xml:space="preserve">70 – </w:t>
      </w:r>
      <w:proofErr w:type="spellStart"/>
      <w:r w:rsidR="00473C3D" w:rsidRPr="00A35952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264AD3" w:rsidRPr="00A35952">
        <w:rPr>
          <w:rFonts w:ascii="Times New Roman" w:hAnsi="Times New Roman" w:cs="Times New Roman"/>
          <w:sz w:val="28"/>
          <w:szCs w:val="28"/>
        </w:rPr>
        <w:t xml:space="preserve"> со дня Великой П</w:t>
      </w:r>
      <w:r w:rsidR="00473C3D" w:rsidRPr="00A35952">
        <w:rPr>
          <w:rFonts w:ascii="Times New Roman" w:hAnsi="Times New Roman" w:cs="Times New Roman"/>
          <w:sz w:val="28"/>
          <w:szCs w:val="28"/>
        </w:rPr>
        <w:t>обеды!</w:t>
      </w:r>
    </w:p>
    <w:p w:rsidR="009A35D1" w:rsidRPr="00A35952" w:rsidRDefault="009A35D1" w:rsidP="00A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52">
        <w:rPr>
          <w:rFonts w:ascii="Times New Roman" w:hAnsi="Times New Roman" w:cs="Times New Roman"/>
          <w:b/>
          <w:sz w:val="28"/>
          <w:szCs w:val="28"/>
        </w:rPr>
        <w:t>КАТЯ.</w:t>
      </w:r>
    </w:p>
    <w:p w:rsidR="00614DE5" w:rsidRPr="00A35952" w:rsidRDefault="00614DE5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52">
        <w:rPr>
          <w:rFonts w:ascii="Times New Roman" w:hAnsi="Times New Roman" w:cs="Times New Roman"/>
          <w:sz w:val="28"/>
          <w:szCs w:val="28"/>
        </w:rPr>
        <w:t>До свидания до новых встреч!</w:t>
      </w:r>
    </w:p>
    <w:p w:rsidR="00264AD3" w:rsidRPr="00A35952" w:rsidRDefault="00264AD3" w:rsidP="00A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E5" w:rsidRDefault="00160969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 закрывается</w:t>
      </w:r>
    </w:p>
    <w:p w:rsidR="00160969" w:rsidRDefault="00160969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969" w:rsidRDefault="00160969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106" w:rsidRDefault="00E26106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106" w:rsidRDefault="00E26106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6E6C" w:rsidRDefault="00386E6C" w:rsidP="00A35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9C3" w:rsidRPr="009649C3" w:rsidRDefault="009649C3" w:rsidP="0096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9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Анализ отчетного театрализованного концерта</w:t>
      </w:r>
    </w:p>
    <w:p w:rsidR="009649C3" w:rsidRPr="009649C3" w:rsidRDefault="009649C3" w:rsidP="0096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9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видим мир, в котором нет войны»</w:t>
      </w:r>
    </w:p>
    <w:p w:rsidR="009649C3" w:rsidRPr="009649C3" w:rsidRDefault="009649C3" w:rsidP="0096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составных частей воспитательного процесса в современных учреждениях дополнительного образования детей, является формирование чувств патриотизма, которые имеют огромное значение в развитии личности ребенка. И происходит это по средствам проведения патриотических мероприятий, и участия в них.</w:t>
      </w: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написании сценария и подготовке театрализованного концерта «Мы видим, мир в котором нет войны», мною были поставлены следующие задачи:</w:t>
      </w:r>
    </w:p>
    <w:p w:rsidR="009649C3" w:rsidRPr="009649C3" w:rsidRDefault="009649C3" w:rsidP="009649C3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до целевой зрительской аудитории всю историческую, и духовно-нравственную суть событий происходивших во время ВОВ.</w:t>
      </w:r>
    </w:p>
    <w:p w:rsidR="009649C3" w:rsidRPr="009649C3" w:rsidRDefault="009649C3" w:rsidP="009649C3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понять молодому поколению ценность подвига нашего великого народа и мирного бытия. </w:t>
      </w:r>
    </w:p>
    <w:p w:rsidR="009649C3" w:rsidRPr="009649C3" w:rsidRDefault="009649C3" w:rsidP="009649C3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 коллективы - участников и зрителей в едином эмоциональном порыве. </w:t>
      </w:r>
    </w:p>
    <w:p w:rsidR="009649C3" w:rsidRPr="009649C3" w:rsidRDefault="009649C3" w:rsidP="009649C3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патриотическое праздничное настроение. </w:t>
      </w: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театрализованное представление отвечает всем параметрам развития у детей патриотических чувств. При подготовке мероприятия я учла возрастные особенности зрительской аудитории. Постаралась, чтобы художественный материал, словарный текст, видео материал, музыкальное оформление были единым целым, чтобы сюжет сценария был понятным, трогательным и запоминаемым. Внимание зрителей с первой до последней минуты было целиком поглощено данным мероприятием. </w:t>
      </w: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задачи, поставленные при подготовке данного патриотического праздничного события, удалось реализовать. </w:t>
      </w: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организаторов сработал слаженно. Никаких внештатных ситуаций не произошло. Концерт прошёл по плану, запланированная продолжительность мероприятия (1 час 15 минут) была соблюдена с точностью. </w:t>
      </w: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уверенна, что подобные мероприятия важны и помогают сформировать многосторонне развитого гражданина и патриота России в эстетическом, культурном, нравственном и физическом отношениях. </w:t>
      </w: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C3" w:rsidRPr="009649C3" w:rsidRDefault="009649C3" w:rsidP="0096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Бондаренко Марина Валерьевна</w:t>
      </w:r>
    </w:p>
    <w:p w:rsidR="00160969" w:rsidRDefault="00160969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969" w:rsidRDefault="00160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106" w:rsidRDefault="00E26106">
      <w:pPr>
        <w:rPr>
          <w:rFonts w:ascii="Times New Roman" w:hAnsi="Times New Roman" w:cs="Times New Roman"/>
          <w:sz w:val="28"/>
          <w:szCs w:val="28"/>
        </w:rPr>
      </w:pPr>
    </w:p>
    <w:p w:rsidR="00160969" w:rsidRPr="00160969" w:rsidRDefault="00160969" w:rsidP="0016096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969">
        <w:rPr>
          <w:rFonts w:ascii="Times New Roman" w:eastAsia="Calibri" w:hAnsi="Times New Roman" w:cs="Times New Roman"/>
          <w:b/>
          <w:sz w:val="32"/>
          <w:szCs w:val="32"/>
        </w:rPr>
        <w:t>Рецензия на отчетный театрализованный концерт</w:t>
      </w:r>
    </w:p>
    <w:p w:rsidR="00160969" w:rsidRPr="00160969" w:rsidRDefault="00160969" w:rsidP="0016096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969">
        <w:rPr>
          <w:rFonts w:ascii="Times New Roman" w:eastAsia="Calibri" w:hAnsi="Times New Roman" w:cs="Times New Roman"/>
          <w:b/>
          <w:sz w:val="32"/>
          <w:szCs w:val="32"/>
        </w:rPr>
        <w:t>«Мы видим мир, в котором нет войны»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>«Мы видим мир, в котором нет войны» - именно так был назван отчётный театрализованный концерт Детско-юношеского центра «Восхождение», который прошёл 17 апреля 2015 года в Культурно-спортивном комплексе «</w:t>
      </w:r>
      <w:proofErr w:type="spellStart"/>
      <w:r w:rsidRPr="00160969">
        <w:rPr>
          <w:rFonts w:ascii="Times New Roman" w:eastAsia="Calibri" w:hAnsi="Times New Roman" w:cs="Times New Roman"/>
          <w:sz w:val="28"/>
          <w:szCs w:val="28"/>
        </w:rPr>
        <w:t>Арсеналец</w:t>
      </w:r>
      <w:proofErr w:type="spellEnd"/>
      <w:r w:rsidRPr="0016096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>Концерт был посвящен 70-летию со Дня Победы в Великой Отечественной войне. Особых гостей – ветеранов войны под торжественные звуки песни «День Победы», ставшей уже гимном мероприятий, посвященных этой памятной дате, зрители встречали стоя.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>Действие разворачивается в ДЮЦ «Восхождение» в наши годы, школьники с неохотой посещают экспозицию работ, приуроченную к празднованию Дня Победы, но неожиданно юные герои выставки оживают и встречают современных детей. Ребята знакомятся и рассказывают друг другу о своей жизни.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 xml:space="preserve">На сцене блистали участники образцовых вокальных и хореографических коллективов Центра – неоднократные лауреаты различных фестивалей и конкурсов, а также воспитанники клуба </w:t>
      </w:r>
      <w:proofErr w:type="spellStart"/>
      <w:r w:rsidRPr="00160969">
        <w:rPr>
          <w:rFonts w:ascii="Times New Roman" w:eastAsia="Calibri" w:hAnsi="Times New Roman" w:cs="Times New Roman"/>
          <w:sz w:val="28"/>
          <w:szCs w:val="28"/>
        </w:rPr>
        <w:t>черлидеров</w:t>
      </w:r>
      <w:proofErr w:type="spellEnd"/>
      <w:r w:rsidRPr="001609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60969">
        <w:rPr>
          <w:rFonts w:ascii="Times New Roman" w:eastAsia="Calibri" w:hAnsi="Times New Roman" w:cs="Times New Roman"/>
          <w:sz w:val="28"/>
          <w:szCs w:val="28"/>
        </w:rPr>
        <w:t>Смайл</w:t>
      </w:r>
      <w:proofErr w:type="spellEnd"/>
      <w:r w:rsidRPr="00160969">
        <w:rPr>
          <w:rFonts w:ascii="Times New Roman" w:eastAsia="Calibri" w:hAnsi="Times New Roman" w:cs="Times New Roman"/>
          <w:sz w:val="28"/>
          <w:szCs w:val="28"/>
        </w:rPr>
        <w:t>» и театра эстрады «Диво». В зрительном зале работала творческая группа театра-студии «Диалог», сопровождающая театрализованное действие концертных номеров.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>Гости концерта услышали хорошо известные и любимые произведения «Тёмная ночь», «Катюша», «Огонёк», «Эх, дороги» и многие другие. На песне «Священная война» зал встал и поддержал литературно-музыкальную композицию театра эстрады «Диво» коллективным пением. Во время хореографической постановки «Журавли», когда на экране перечислялись фамилии дальневосточников, погибших в годы войны, зрители молча склонили головы в память о тех, кто защищал от врага нашу великую Родину.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>Кульминацией и завершением концерта стали песни «Мы хотим, чтобы не было больше войны» и «Мы дети твои, Россия!». Герои сюжета, осознав счастье мирного времени, возвращаются в прошлое.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>Под сводами комплекса «</w:t>
      </w:r>
      <w:proofErr w:type="spellStart"/>
      <w:r w:rsidRPr="00160969">
        <w:rPr>
          <w:rFonts w:ascii="Times New Roman" w:eastAsia="Calibri" w:hAnsi="Times New Roman" w:cs="Times New Roman"/>
          <w:sz w:val="28"/>
          <w:szCs w:val="28"/>
        </w:rPr>
        <w:t>Арсеналец</w:t>
      </w:r>
      <w:proofErr w:type="spellEnd"/>
      <w:r w:rsidRPr="00160969">
        <w:rPr>
          <w:rFonts w:ascii="Times New Roman" w:eastAsia="Calibri" w:hAnsi="Times New Roman" w:cs="Times New Roman"/>
          <w:sz w:val="28"/>
          <w:szCs w:val="28"/>
        </w:rPr>
        <w:t>» воцарилась атмосфера воодушевленной торжественности, зрители дружно аплодировали стоя. Все – и зрители, и артисты – покидали зал заряженные радостным настроением грядущего праздника. Особые слова благодарности, а также памятные подарки из рук детей получили ветераны Великой Отечественной войны.</w:t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362A72" wp14:editId="65070618">
            <wp:simplePos x="0" y="0"/>
            <wp:positionH relativeFrom="column">
              <wp:posOffset>3796665</wp:posOffset>
            </wp:positionH>
            <wp:positionV relativeFrom="paragraph">
              <wp:posOffset>162560</wp:posOffset>
            </wp:positionV>
            <wp:extent cx="1828800" cy="675640"/>
            <wp:effectExtent l="0" t="0" r="0" b="0"/>
            <wp:wrapNone/>
            <wp:docPr id="2" name="Рисунок 2" descr="C:\ОГНЕВА\Огнева,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ГНЕВА\Огнева, рос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69" w:rsidRPr="00160969" w:rsidRDefault="00160969" w:rsidP="00160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69">
        <w:rPr>
          <w:rFonts w:ascii="Times New Roman" w:eastAsia="Calibri" w:hAnsi="Times New Roman" w:cs="Times New Roman"/>
          <w:sz w:val="28"/>
          <w:szCs w:val="28"/>
        </w:rPr>
        <w:t xml:space="preserve">Методист ДЮЦ «Восхождение» Огнева Т.Г. </w:t>
      </w:r>
      <w:bookmarkStart w:id="0" w:name="_GoBack"/>
      <w:bookmarkEnd w:id="0"/>
    </w:p>
    <w:p w:rsidR="00160969" w:rsidRDefault="00160969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4C7" w:rsidRDefault="00C354C7" w:rsidP="00A35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4C7" w:rsidRDefault="00C354C7" w:rsidP="00A35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Список испо</w:t>
      </w:r>
      <w:r w:rsidR="00B72A5A">
        <w:rPr>
          <w:rFonts w:ascii="Times New Roman" w:eastAsia="Calibri" w:hAnsi="Times New Roman" w:cs="Times New Roman"/>
          <w:b/>
          <w:sz w:val="32"/>
          <w:szCs w:val="32"/>
        </w:rPr>
        <w:t>льзованн</w:t>
      </w:r>
      <w:r w:rsidR="00984D3B">
        <w:rPr>
          <w:rFonts w:ascii="Times New Roman" w:eastAsia="Calibri" w:hAnsi="Times New Roman" w:cs="Times New Roman"/>
          <w:b/>
          <w:sz w:val="32"/>
          <w:szCs w:val="32"/>
        </w:rPr>
        <w:t xml:space="preserve">ых произведений и </w:t>
      </w:r>
      <w:r w:rsidR="00B72A5A">
        <w:rPr>
          <w:rFonts w:ascii="Times New Roman" w:eastAsia="Calibri" w:hAnsi="Times New Roman" w:cs="Times New Roman"/>
          <w:b/>
          <w:sz w:val="32"/>
          <w:szCs w:val="32"/>
        </w:rPr>
        <w:t>литературы</w:t>
      </w:r>
      <w:r w:rsidR="00984D3B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551A62" w:rsidRDefault="00551A62" w:rsidP="00A35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1A62" w:rsidRPr="003B78B0" w:rsidRDefault="00551A62" w:rsidP="00551A6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8B0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8B0">
        <w:rPr>
          <w:rFonts w:ascii="Times New Roman" w:hAnsi="Times New Roman" w:cs="Times New Roman"/>
          <w:sz w:val="28"/>
          <w:szCs w:val="28"/>
        </w:rPr>
        <w:t>О. Пусть голосуют дети</w:t>
      </w:r>
      <w:r>
        <w:rPr>
          <w:rFonts w:ascii="Times New Roman" w:hAnsi="Times New Roman" w:cs="Times New Roman"/>
          <w:sz w:val="28"/>
          <w:szCs w:val="28"/>
        </w:rPr>
        <w:t>, 1949.</w:t>
      </w:r>
    </w:p>
    <w:p w:rsidR="00551A62" w:rsidRDefault="00551A62" w:rsidP="00551A6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8B0">
        <w:rPr>
          <w:rFonts w:ascii="Times New Roman" w:hAnsi="Times New Roman" w:cs="Times New Roman"/>
          <w:sz w:val="28"/>
          <w:szCs w:val="28"/>
        </w:rPr>
        <w:t>Берестов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8B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8B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08" w:rsidRDefault="00A00708" w:rsidP="00551A6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священные страницы навеки в памяти людской. Выпуск №1.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 пособие по организации и проведению тематических вечеров посвященных праздновани</w:t>
      </w:r>
      <w:r w:rsidR="00191C16">
        <w:rPr>
          <w:rFonts w:ascii="Times New Roman" w:hAnsi="Times New Roman" w:cs="Times New Roman"/>
          <w:sz w:val="28"/>
          <w:szCs w:val="28"/>
        </w:rPr>
        <w:t>ю 60-летия Великой Отечественной войны).</w:t>
      </w:r>
      <w:proofErr w:type="gramEnd"/>
      <w:r w:rsidR="00191C16">
        <w:rPr>
          <w:rFonts w:ascii="Times New Roman" w:hAnsi="Times New Roman" w:cs="Times New Roman"/>
          <w:sz w:val="28"/>
          <w:szCs w:val="28"/>
        </w:rPr>
        <w:t xml:space="preserve"> – Хабаровск: ГОУ Краевой Дом молодежи, 2005.</w:t>
      </w:r>
    </w:p>
    <w:p w:rsidR="00984D3B" w:rsidRDefault="00984D3B" w:rsidP="00984D3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8B0">
        <w:rPr>
          <w:rFonts w:ascii="Times New Roman" w:hAnsi="Times New Roman" w:cs="Times New Roman"/>
          <w:sz w:val="28"/>
          <w:szCs w:val="28"/>
        </w:rPr>
        <w:t>Давыденко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8B0">
        <w:rPr>
          <w:rFonts w:ascii="Times New Roman" w:hAnsi="Times New Roman" w:cs="Times New Roman"/>
          <w:sz w:val="28"/>
          <w:szCs w:val="28"/>
        </w:rPr>
        <w:t xml:space="preserve"> Е. Бывает в наше время на планете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D3B" w:rsidRPr="003B78B0" w:rsidRDefault="00984D3B" w:rsidP="00984D3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8B0">
        <w:rPr>
          <w:rFonts w:ascii="Times New Roman" w:hAnsi="Times New Roman" w:cs="Times New Roman"/>
          <w:sz w:val="28"/>
          <w:szCs w:val="28"/>
        </w:rPr>
        <w:t>Евтушенко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8B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8B0">
        <w:rPr>
          <w:rFonts w:ascii="Times New Roman" w:hAnsi="Times New Roman" w:cs="Times New Roman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D3B" w:rsidRPr="003B78B0" w:rsidRDefault="00984D3B" w:rsidP="00984D3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8B0">
        <w:rPr>
          <w:rFonts w:ascii="Times New Roman" w:hAnsi="Times New Roman" w:cs="Times New Roman"/>
          <w:sz w:val="28"/>
          <w:szCs w:val="28"/>
        </w:rPr>
        <w:t>Книга памяти Хабаровского края том 1, Хабаровск 2011г.</w:t>
      </w:r>
    </w:p>
    <w:p w:rsidR="00984D3B" w:rsidRPr="003B78B0" w:rsidRDefault="00984D3B" w:rsidP="00984D3B">
      <w:pPr>
        <w:pStyle w:val="a3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78B0">
        <w:rPr>
          <w:rFonts w:ascii="Times New Roman" w:hAnsi="Times New Roman" w:cs="Times New Roman"/>
          <w:sz w:val="28"/>
          <w:szCs w:val="28"/>
        </w:rPr>
        <w:t xml:space="preserve">Майский вальс. Хабаровчане в годы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 xml:space="preserve">– Хабаровск: </w:t>
      </w:r>
      <w:r w:rsidRPr="003B78B0">
        <w:rPr>
          <w:rFonts w:ascii="Times New Roman" w:hAnsi="Times New Roman" w:cs="Times New Roman"/>
          <w:sz w:val="28"/>
          <w:szCs w:val="28"/>
        </w:rPr>
        <w:t>Хабаровский издательский дом «Приамурские ведомости»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3B78B0">
        <w:rPr>
          <w:rFonts w:ascii="Times New Roman" w:hAnsi="Times New Roman" w:cs="Times New Roman"/>
          <w:sz w:val="28"/>
          <w:szCs w:val="28"/>
        </w:rPr>
        <w:t>.</w:t>
      </w:r>
    </w:p>
    <w:p w:rsidR="00551A62" w:rsidRPr="003B78B0" w:rsidRDefault="00551A62" w:rsidP="00551A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78B0">
        <w:rPr>
          <w:rFonts w:ascii="Times New Roman" w:hAnsi="Times New Roman" w:cs="Times New Roman"/>
          <w:sz w:val="28"/>
          <w:szCs w:val="28"/>
        </w:rPr>
        <w:t>Час мужества</w:t>
      </w:r>
      <w:r w:rsidR="00984D3B">
        <w:rPr>
          <w:rFonts w:ascii="Times New Roman" w:hAnsi="Times New Roman" w:cs="Times New Roman"/>
          <w:sz w:val="28"/>
          <w:szCs w:val="28"/>
        </w:rPr>
        <w:t>.</w:t>
      </w:r>
      <w:r w:rsidRPr="003B78B0">
        <w:rPr>
          <w:rFonts w:ascii="Times New Roman" w:hAnsi="Times New Roman" w:cs="Times New Roman"/>
          <w:sz w:val="28"/>
          <w:szCs w:val="28"/>
        </w:rPr>
        <w:t xml:space="preserve"> Стихи и рассказы о Великой Отечественной войне. </w:t>
      </w:r>
      <w:r w:rsidR="00984D3B">
        <w:rPr>
          <w:rFonts w:ascii="Times New Roman" w:hAnsi="Times New Roman" w:cs="Times New Roman"/>
          <w:sz w:val="28"/>
          <w:szCs w:val="28"/>
        </w:rPr>
        <w:t xml:space="preserve">– </w:t>
      </w:r>
      <w:r w:rsidRPr="003B78B0">
        <w:rPr>
          <w:rFonts w:ascii="Times New Roman" w:hAnsi="Times New Roman" w:cs="Times New Roman"/>
          <w:sz w:val="28"/>
          <w:szCs w:val="28"/>
        </w:rPr>
        <w:t>Москва</w:t>
      </w:r>
      <w:r w:rsidR="00984D3B">
        <w:rPr>
          <w:rFonts w:ascii="Times New Roman" w:hAnsi="Times New Roman" w:cs="Times New Roman"/>
          <w:sz w:val="28"/>
          <w:szCs w:val="28"/>
        </w:rPr>
        <w:t xml:space="preserve">: </w:t>
      </w:r>
      <w:r w:rsidRPr="003B78B0">
        <w:rPr>
          <w:rFonts w:ascii="Times New Roman" w:hAnsi="Times New Roman" w:cs="Times New Roman"/>
          <w:sz w:val="28"/>
          <w:szCs w:val="28"/>
        </w:rPr>
        <w:t>Оникс</w:t>
      </w:r>
      <w:r w:rsidR="00984D3B">
        <w:rPr>
          <w:rFonts w:ascii="Times New Roman" w:hAnsi="Times New Roman" w:cs="Times New Roman"/>
          <w:sz w:val="28"/>
          <w:szCs w:val="28"/>
        </w:rPr>
        <w:t>,</w:t>
      </w:r>
      <w:r w:rsidRPr="003B78B0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551A62" w:rsidRPr="003B78B0" w:rsidRDefault="00984D3B" w:rsidP="00551A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мужества.</w:t>
      </w:r>
      <w:r w:rsidR="00551A62" w:rsidRPr="003B78B0">
        <w:rPr>
          <w:rFonts w:ascii="Times New Roman" w:hAnsi="Times New Roman" w:cs="Times New Roman"/>
          <w:sz w:val="28"/>
          <w:szCs w:val="28"/>
        </w:rPr>
        <w:t xml:space="preserve"> Стихи о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 xml:space="preserve">– Москва: </w:t>
      </w:r>
      <w:r w:rsidR="00551A62" w:rsidRPr="003B78B0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>, 2005</w:t>
      </w:r>
      <w:r w:rsidR="00551A62" w:rsidRPr="003B78B0">
        <w:rPr>
          <w:rFonts w:ascii="Times New Roman" w:hAnsi="Times New Roman" w:cs="Times New Roman"/>
          <w:sz w:val="28"/>
          <w:szCs w:val="28"/>
        </w:rPr>
        <w:t>.</w:t>
      </w:r>
    </w:p>
    <w:sectPr w:rsidR="00551A62" w:rsidRPr="003B78B0" w:rsidSect="00EC3FB0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29" w:rsidRDefault="00D51A29" w:rsidP="00084C0D">
      <w:pPr>
        <w:spacing w:after="0" w:line="240" w:lineRule="auto"/>
      </w:pPr>
      <w:r>
        <w:separator/>
      </w:r>
    </w:p>
  </w:endnote>
  <w:endnote w:type="continuationSeparator" w:id="0">
    <w:p w:rsidR="00D51A29" w:rsidRDefault="00D51A29" w:rsidP="0008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938"/>
      <w:docPartObj>
        <w:docPartGallery w:val="Page Numbers (Bottom of Page)"/>
        <w:docPartUnique/>
      </w:docPartObj>
    </w:sdtPr>
    <w:sdtEndPr/>
    <w:sdtContent>
      <w:p w:rsidR="00C354C7" w:rsidRDefault="00C354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D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354C7" w:rsidRDefault="00C35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29" w:rsidRDefault="00D51A29" w:rsidP="00084C0D">
      <w:pPr>
        <w:spacing w:after="0" w:line="240" w:lineRule="auto"/>
      </w:pPr>
      <w:r>
        <w:separator/>
      </w:r>
    </w:p>
  </w:footnote>
  <w:footnote w:type="continuationSeparator" w:id="0">
    <w:p w:rsidR="00D51A29" w:rsidRDefault="00D51A29" w:rsidP="0008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AD2"/>
    <w:multiLevelType w:val="hybridMultilevel"/>
    <w:tmpl w:val="24E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30A"/>
    <w:multiLevelType w:val="hybridMultilevel"/>
    <w:tmpl w:val="DA72E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CBB"/>
    <w:multiLevelType w:val="hybridMultilevel"/>
    <w:tmpl w:val="D960D620"/>
    <w:lvl w:ilvl="0" w:tplc="8ABCD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549"/>
    <w:multiLevelType w:val="hybridMultilevel"/>
    <w:tmpl w:val="C58C194C"/>
    <w:lvl w:ilvl="0" w:tplc="0F5EF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35BDE"/>
    <w:multiLevelType w:val="hybridMultilevel"/>
    <w:tmpl w:val="3B58E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FC052A"/>
    <w:multiLevelType w:val="hybridMultilevel"/>
    <w:tmpl w:val="BB72A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12689C"/>
    <w:multiLevelType w:val="hybridMultilevel"/>
    <w:tmpl w:val="E34C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AB4"/>
    <w:multiLevelType w:val="hybridMultilevel"/>
    <w:tmpl w:val="AC5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5505F"/>
    <w:multiLevelType w:val="hybridMultilevel"/>
    <w:tmpl w:val="7646F62E"/>
    <w:lvl w:ilvl="0" w:tplc="8ABCD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3423BE"/>
    <w:multiLevelType w:val="hybridMultilevel"/>
    <w:tmpl w:val="788289B6"/>
    <w:lvl w:ilvl="0" w:tplc="8FB469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48"/>
    <w:rsid w:val="000777B0"/>
    <w:rsid w:val="00084C0D"/>
    <w:rsid w:val="00093908"/>
    <w:rsid w:val="00094C95"/>
    <w:rsid w:val="00111EB4"/>
    <w:rsid w:val="00160969"/>
    <w:rsid w:val="00170F31"/>
    <w:rsid w:val="00172700"/>
    <w:rsid w:val="00191C16"/>
    <w:rsid w:val="001A1BCA"/>
    <w:rsid w:val="001C5798"/>
    <w:rsid w:val="00264AD3"/>
    <w:rsid w:val="00264BA6"/>
    <w:rsid w:val="00292E03"/>
    <w:rsid w:val="002937D7"/>
    <w:rsid w:val="002B6F8C"/>
    <w:rsid w:val="002C6906"/>
    <w:rsid w:val="002C6B4F"/>
    <w:rsid w:val="002D10EE"/>
    <w:rsid w:val="002D66B2"/>
    <w:rsid w:val="002D6C5A"/>
    <w:rsid w:val="002D76DE"/>
    <w:rsid w:val="00342F7D"/>
    <w:rsid w:val="00361C08"/>
    <w:rsid w:val="00386E6C"/>
    <w:rsid w:val="003A0761"/>
    <w:rsid w:val="003A4450"/>
    <w:rsid w:val="003B4F80"/>
    <w:rsid w:val="003F4D48"/>
    <w:rsid w:val="00425A94"/>
    <w:rsid w:val="00460B7A"/>
    <w:rsid w:val="0046642F"/>
    <w:rsid w:val="00473C3D"/>
    <w:rsid w:val="00475418"/>
    <w:rsid w:val="0047559F"/>
    <w:rsid w:val="004B2BEF"/>
    <w:rsid w:val="004C145A"/>
    <w:rsid w:val="004C291D"/>
    <w:rsid w:val="00500C59"/>
    <w:rsid w:val="005048E5"/>
    <w:rsid w:val="005241AA"/>
    <w:rsid w:val="00551A62"/>
    <w:rsid w:val="005B2F96"/>
    <w:rsid w:val="005C6EF4"/>
    <w:rsid w:val="005D51F8"/>
    <w:rsid w:val="005D693B"/>
    <w:rsid w:val="005D795F"/>
    <w:rsid w:val="005E0D25"/>
    <w:rsid w:val="005E11A4"/>
    <w:rsid w:val="005E7D5C"/>
    <w:rsid w:val="00614DE5"/>
    <w:rsid w:val="00645628"/>
    <w:rsid w:val="00670CF2"/>
    <w:rsid w:val="006937EF"/>
    <w:rsid w:val="006B700C"/>
    <w:rsid w:val="006B7352"/>
    <w:rsid w:val="006C4D11"/>
    <w:rsid w:val="006D3B2E"/>
    <w:rsid w:val="006F4DA8"/>
    <w:rsid w:val="006F7348"/>
    <w:rsid w:val="00707352"/>
    <w:rsid w:val="00745C74"/>
    <w:rsid w:val="0076503B"/>
    <w:rsid w:val="00792527"/>
    <w:rsid w:val="007A0F83"/>
    <w:rsid w:val="00807DC1"/>
    <w:rsid w:val="00811BBB"/>
    <w:rsid w:val="00816FED"/>
    <w:rsid w:val="00827086"/>
    <w:rsid w:val="0087174C"/>
    <w:rsid w:val="00876916"/>
    <w:rsid w:val="008D4FCF"/>
    <w:rsid w:val="008F5BBE"/>
    <w:rsid w:val="008F7BB6"/>
    <w:rsid w:val="00913D01"/>
    <w:rsid w:val="0093202C"/>
    <w:rsid w:val="009360BC"/>
    <w:rsid w:val="00955AAB"/>
    <w:rsid w:val="00964937"/>
    <w:rsid w:val="009649C3"/>
    <w:rsid w:val="00967A92"/>
    <w:rsid w:val="00984D3B"/>
    <w:rsid w:val="00987ABE"/>
    <w:rsid w:val="00987B5C"/>
    <w:rsid w:val="009A23CC"/>
    <w:rsid w:val="009A35D1"/>
    <w:rsid w:val="009D25D4"/>
    <w:rsid w:val="009F2C51"/>
    <w:rsid w:val="00A00708"/>
    <w:rsid w:val="00A35952"/>
    <w:rsid w:val="00A8260F"/>
    <w:rsid w:val="00A86E78"/>
    <w:rsid w:val="00AB3EF2"/>
    <w:rsid w:val="00B32148"/>
    <w:rsid w:val="00B66E43"/>
    <w:rsid w:val="00B72A5A"/>
    <w:rsid w:val="00B74841"/>
    <w:rsid w:val="00B85F80"/>
    <w:rsid w:val="00B903AD"/>
    <w:rsid w:val="00B92E3B"/>
    <w:rsid w:val="00BC5615"/>
    <w:rsid w:val="00BE76AF"/>
    <w:rsid w:val="00BF4CCE"/>
    <w:rsid w:val="00C01DFD"/>
    <w:rsid w:val="00C0466A"/>
    <w:rsid w:val="00C354C7"/>
    <w:rsid w:val="00C90316"/>
    <w:rsid w:val="00C924E8"/>
    <w:rsid w:val="00CD0E9D"/>
    <w:rsid w:val="00CE615C"/>
    <w:rsid w:val="00CF5D08"/>
    <w:rsid w:val="00D02343"/>
    <w:rsid w:val="00D20813"/>
    <w:rsid w:val="00D34C0F"/>
    <w:rsid w:val="00D45D0D"/>
    <w:rsid w:val="00D51A29"/>
    <w:rsid w:val="00DA4E78"/>
    <w:rsid w:val="00DA545A"/>
    <w:rsid w:val="00DC19BF"/>
    <w:rsid w:val="00E0535E"/>
    <w:rsid w:val="00E26106"/>
    <w:rsid w:val="00E36D49"/>
    <w:rsid w:val="00E85637"/>
    <w:rsid w:val="00E950E6"/>
    <w:rsid w:val="00E97C5E"/>
    <w:rsid w:val="00EA078C"/>
    <w:rsid w:val="00EC3FB0"/>
    <w:rsid w:val="00F33277"/>
    <w:rsid w:val="00F3328F"/>
    <w:rsid w:val="00F955C1"/>
    <w:rsid w:val="00FB031A"/>
    <w:rsid w:val="00FD5FCF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C0D"/>
  </w:style>
  <w:style w:type="paragraph" w:styleId="a6">
    <w:name w:val="footer"/>
    <w:basedOn w:val="a"/>
    <w:link w:val="a7"/>
    <w:uiPriority w:val="99"/>
    <w:unhideWhenUsed/>
    <w:rsid w:val="0008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C0D"/>
  </w:style>
  <w:style w:type="table" w:styleId="a8">
    <w:name w:val="Table Grid"/>
    <w:basedOn w:val="a1"/>
    <w:uiPriority w:val="59"/>
    <w:rsid w:val="002B6F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C0D"/>
  </w:style>
  <w:style w:type="paragraph" w:styleId="a6">
    <w:name w:val="footer"/>
    <w:basedOn w:val="a"/>
    <w:link w:val="a7"/>
    <w:uiPriority w:val="99"/>
    <w:unhideWhenUsed/>
    <w:rsid w:val="0008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C0D"/>
  </w:style>
  <w:style w:type="table" w:styleId="a8">
    <w:name w:val="Table Grid"/>
    <w:basedOn w:val="a1"/>
    <w:uiPriority w:val="59"/>
    <w:rsid w:val="002B6F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B086-67FE-441E-8E4A-2785CD3C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22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7</cp:lastModifiedBy>
  <cp:revision>6</cp:revision>
  <cp:lastPrinted>2015-05-21T01:01:00Z</cp:lastPrinted>
  <dcterms:created xsi:type="dcterms:W3CDTF">2015-03-12T21:25:00Z</dcterms:created>
  <dcterms:modified xsi:type="dcterms:W3CDTF">2015-05-21T01:01:00Z</dcterms:modified>
</cp:coreProperties>
</file>